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BE" w:rsidRDefault="00CD3DBE" w:rsidP="00AD3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893" w:rsidRPr="002100B3" w:rsidRDefault="00AD3893" w:rsidP="00AD3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0B3">
        <w:rPr>
          <w:rFonts w:ascii="Times New Roman" w:hAnsi="Times New Roman" w:cs="Times New Roman"/>
          <w:b/>
          <w:bCs/>
          <w:sz w:val="28"/>
          <w:szCs w:val="28"/>
        </w:rPr>
        <w:t>Робота</w:t>
      </w:r>
    </w:p>
    <w:p w:rsidR="00AD3893" w:rsidRPr="002100B3" w:rsidRDefault="00AD3893" w:rsidP="00AD3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00B3">
        <w:rPr>
          <w:rFonts w:ascii="Times New Roman" w:hAnsi="Times New Roman" w:cs="Times New Roman"/>
          <w:b/>
          <w:bCs/>
          <w:sz w:val="28"/>
          <w:szCs w:val="28"/>
        </w:rPr>
        <w:t>річного оцінювання</w:t>
      </w:r>
    </w:p>
    <w:p w:rsidR="00AD3893" w:rsidRPr="002100B3" w:rsidRDefault="00AD3893" w:rsidP="00AD3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0B3">
        <w:rPr>
          <w:rFonts w:ascii="Times New Roman" w:hAnsi="Times New Roman" w:cs="Times New Roman"/>
          <w:b/>
          <w:bCs/>
          <w:sz w:val="28"/>
          <w:szCs w:val="28"/>
        </w:rPr>
        <w:t>з англійської мови</w:t>
      </w:r>
    </w:p>
    <w:p w:rsidR="00AD3893" w:rsidRPr="002100B3" w:rsidRDefault="00AD3893" w:rsidP="00AD3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0B3">
        <w:rPr>
          <w:rFonts w:ascii="Times New Roman" w:hAnsi="Times New Roman" w:cs="Times New Roman"/>
          <w:b/>
          <w:bCs/>
          <w:sz w:val="28"/>
          <w:szCs w:val="28"/>
        </w:rPr>
        <w:t>за курс школи</w:t>
      </w:r>
      <w:r w:rsidRPr="002100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100B3">
        <w:rPr>
          <w:rFonts w:ascii="Times New Roman" w:hAnsi="Times New Roman" w:cs="Times New Roman"/>
          <w:b/>
          <w:bCs/>
          <w:sz w:val="28"/>
          <w:szCs w:val="28"/>
        </w:rPr>
        <w:t>ІІІ ступеня</w:t>
      </w:r>
    </w:p>
    <w:p w:rsidR="00AD3893" w:rsidRPr="002100B3" w:rsidRDefault="00AD3893" w:rsidP="00AD3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00B3">
        <w:rPr>
          <w:rFonts w:ascii="Times New Roman" w:hAnsi="Times New Roman" w:cs="Times New Roman"/>
          <w:b/>
          <w:bCs/>
          <w:sz w:val="28"/>
          <w:szCs w:val="28"/>
        </w:rPr>
        <w:t>екстерна</w:t>
      </w:r>
    </w:p>
    <w:p w:rsidR="00AD3893" w:rsidRPr="00AD3893" w:rsidRDefault="00AD3893" w:rsidP="00AD389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00B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 w:rsidRPr="00AD3893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AD3893" w:rsidRDefault="00AD389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5EE9" w:rsidRPr="008A23DE" w:rsidRDefault="008A23D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3DE">
        <w:rPr>
          <w:rFonts w:ascii="Times New Roman" w:hAnsi="Times New Roman" w:cs="Times New Roman"/>
          <w:b/>
          <w:sz w:val="28"/>
          <w:szCs w:val="28"/>
          <w:lang w:val="en-US"/>
        </w:rPr>
        <w:t>I. Read the text (1 – 6) and mark the correct explanation (A – C) to them.</w:t>
      </w:r>
    </w:p>
    <w:p w:rsidR="008A23DE" w:rsidRPr="008A23DE" w:rsidRDefault="008A23DE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                                                           </w:t>
      </w: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="004A212B">
        <w:rPr>
          <w:rFonts w:ascii="Times New Roman" w:hAnsi="Times New Roman" w:cs="Times New Roman"/>
          <w:sz w:val="28"/>
          <w:szCs w:val="28"/>
          <w:lang w:val="en-US"/>
        </w:rPr>
        <w:t xml:space="preserve">meras are not operation at the </w:t>
      </w:r>
      <w:r>
        <w:rPr>
          <w:rFonts w:ascii="Times New Roman" w:hAnsi="Times New Roman" w:cs="Times New Roman"/>
          <w:sz w:val="28"/>
          <w:szCs w:val="28"/>
          <w:lang w:val="en-US"/>
        </w:rPr>
        <w:t>moment.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8A23DE" w:rsidTr="008A23DE">
        <w:trPr>
          <w:trHeight w:val="1099"/>
        </w:trPr>
        <w:tc>
          <w:tcPr>
            <w:tcW w:w="3823" w:type="dxa"/>
          </w:tcPr>
          <w:p w:rsidR="008A23DE" w:rsidRPr="008A23DE" w:rsidRDefault="008A23DE" w:rsidP="008A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23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This car park has 24-hour security cameras in operation.</w:t>
            </w:r>
          </w:p>
        </w:tc>
      </w:tr>
    </w:tbl>
    <w:p w:rsidR="008A23DE" w:rsidRDefault="008A23DE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is security in this car park day and night.</w:t>
      </w:r>
    </w:p>
    <w:p w:rsidR="008A23DE" w:rsidRPr="004A212B" w:rsidRDefault="008A23DE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car park is only safe during the day.</w:t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  <w:t>2.</w:t>
      </w:r>
      <w:r w:rsidR="004A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A212B" w:rsidRPr="00F149B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4A2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A212B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="004A212B">
        <w:rPr>
          <w:rFonts w:ascii="Times New Roman" w:hAnsi="Times New Roman" w:cs="Times New Roman"/>
          <w:sz w:val="28"/>
          <w:szCs w:val="28"/>
          <w:lang w:val="en-US"/>
        </w:rPr>
        <w:t xml:space="preserve"> can’t always get a ticket from the machines.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8A23DE" w:rsidTr="004A212B">
        <w:tc>
          <w:tcPr>
            <w:tcW w:w="3823" w:type="dxa"/>
          </w:tcPr>
          <w:p w:rsidR="008A23DE" w:rsidRDefault="00693A5E" w:rsidP="004A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the ticket office is closed, please use the machines on the platform.</w:t>
            </w:r>
          </w:p>
        </w:tc>
      </w:tr>
    </w:tbl>
    <w:p w:rsidR="004A212B" w:rsidRDefault="004A212B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are two ticket offices at this station.</w:t>
      </w:r>
    </w:p>
    <w:p w:rsidR="004A212B" w:rsidRDefault="004A212B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Tickets are available when the office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open.</w:t>
      </w:r>
    </w:p>
    <w:p w:rsidR="004A212B" w:rsidRDefault="004A212B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70235" w:rsidRDefault="002100B3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3.                                                          </w:t>
      </w:r>
      <w:r w:rsidR="00B70235" w:rsidRPr="00F149B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="00B70235">
        <w:rPr>
          <w:rFonts w:ascii="Times New Roman" w:hAnsi="Times New Roman" w:cs="Times New Roman"/>
          <w:sz w:val="28"/>
          <w:szCs w:val="28"/>
          <w:lang w:val="en-US"/>
        </w:rPr>
        <w:t xml:space="preserve"> All members have to have new identity cards.                            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A212B" w:rsidTr="00B70235">
        <w:trPr>
          <w:trHeight w:val="2668"/>
        </w:trPr>
        <w:tc>
          <w:tcPr>
            <w:tcW w:w="3823" w:type="dxa"/>
          </w:tcPr>
          <w:p w:rsidR="004A212B" w:rsidRPr="004A212B" w:rsidRDefault="004A212B" w:rsidP="00B7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21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Notice!</w:t>
            </w:r>
          </w:p>
          <w:p w:rsidR="004A212B" w:rsidRDefault="004A212B" w:rsidP="00B70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MEMBERS</w:t>
            </w:r>
          </w:p>
          <w:p w:rsidR="004A212B" w:rsidRPr="004A212B" w:rsidRDefault="004A212B" w:rsidP="00B70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changing our Identity Cards. Could all members visit reception before April 15</w:t>
            </w:r>
            <w:r w:rsidR="00B70235" w:rsidRPr="00B702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="00B70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have their photos </w:t>
            </w:r>
            <w:proofErr w:type="gramStart"/>
            <w:r w:rsidR="00B70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retaken.</w:t>
            </w:r>
            <w:proofErr w:type="gramEnd"/>
            <w:r w:rsidR="00B70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  <w:r w:rsidRPr="004A2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hank you.</w:t>
            </w:r>
          </w:p>
          <w:p w:rsidR="004A212B" w:rsidRPr="00B70235" w:rsidRDefault="00B70235" w:rsidP="00B702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702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manager</w:t>
            </w:r>
          </w:p>
          <w:p w:rsidR="004A212B" w:rsidRDefault="004A212B" w:rsidP="00B70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70235" w:rsidRDefault="00B70235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Members should hand in new photos by April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B702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0235" w:rsidRDefault="00B70235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Everybody must leave their identity cards at</w:t>
      </w:r>
    </w:p>
    <w:p w:rsidR="00B70235" w:rsidRDefault="00B70235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reception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="002100B3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F149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2100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Kate wants Marie to go to the school with her.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70235" w:rsidTr="00B70235">
        <w:tc>
          <w:tcPr>
            <w:tcW w:w="3823" w:type="dxa"/>
          </w:tcPr>
          <w:p w:rsidR="00B70235" w:rsidRDefault="00B70235" w:rsidP="00B70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From: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Kate</w:t>
            </w:r>
          </w:p>
          <w:p w:rsidR="00B70235" w:rsidRDefault="00B70235" w:rsidP="00B70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2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Marie</w:t>
            </w:r>
          </w:p>
          <w:p w:rsidR="00B70235" w:rsidRDefault="00B70235" w:rsidP="00B70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Marie, have you done your homework? I left my book at school! Can I use yours?</w:t>
            </w:r>
          </w:p>
        </w:tc>
      </w:tr>
    </w:tbl>
    <w:p w:rsidR="00B70235" w:rsidRDefault="00B70235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Kate wants Marie to explain the homework.</w:t>
      </w:r>
    </w:p>
    <w:p w:rsidR="00BA6BE9" w:rsidRDefault="00B70235" w:rsidP="008A23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Kate wants Marie to lend her a book.</w:t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proofErr w:type="gramStart"/>
      <w:r w:rsidR="002100B3">
        <w:rPr>
          <w:rFonts w:ascii="Times New Roman" w:hAnsi="Times New Roman" w:cs="Times New Roman"/>
          <w:sz w:val="28"/>
          <w:szCs w:val="28"/>
          <w:lang w:val="en-US"/>
        </w:rPr>
        <w:t xml:space="preserve">5.  </w:t>
      </w:r>
      <w:r w:rsidR="00F149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2100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BA6BE9" w:rsidRPr="00F149B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A6BE9">
        <w:rPr>
          <w:rFonts w:ascii="Times New Roman" w:hAnsi="Times New Roman" w:cs="Times New Roman"/>
          <w:sz w:val="28"/>
          <w:szCs w:val="28"/>
          <w:lang w:val="en-US"/>
        </w:rPr>
        <w:t xml:space="preserve"> Some</w:t>
      </w:r>
      <w:proofErr w:type="gramEnd"/>
      <w:r w:rsidR="00BA6BE9">
        <w:rPr>
          <w:rFonts w:ascii="Times New Roman" w:hAnsi="Times New Roman" w:cs="Times New Roman"/>
          <w:sz w:val="28"/>
          <w:szCs w:val="28"/>
          <w:lang w:val="en-US"/>
        </w:rPr>
        <w:t xml:space="preserve"> people can have a discount in this shop.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A6BE9" w:rsidTr="00BA6BE9">
        <w:tc>
          <w:tcPr>
            <w:tcW w:w="3823" w:type="dxa"/>
          </w:tcPr>
          <w:p w:rsidR="00BA6BE9" w:rsidRDefault="00BA6BE9" w:rsidP="00BA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 show your staff discount card before you pay for your goods.</w:t>
            </w:r>
          </w:p>
        </w:tc>
      </w:tr>
    </w:tbl>
    <w:p w:rsidR="00BA6BE9" w:rsidRDefault="00BA6BE9" w:rsidP="00BA6B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Staff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not allowed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any discounts.</w:t>
      </w:r>
    </w:p>
    <w:p w:rsidR="00BA6BE9" w:rsidRPr="00BA6BE9" w:rsidRDefault="00BA6BE9" w:rsidP="00BA6B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Staff will always ask you for your discount card.</w:t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="002100B3">
        <w:rPr>
          <w:rFonts w:ascii="Times New Roman" w:hAnsi="Times New Roman" w:cs="Times New Roman"/>
          <w:sz w:val="28"/>
          <w:szCs w:val="28"/>
          <w:lang w:val="en-US"/>
        </w:rPr>
        <w:t xml:space="preserve">6.    </w:t>
      </w:r>
      <w:r w:rsidR="00F149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CD3D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bookmarkStart w:id="0" w:name="_GoBack"/>
      <w:bookmarkEnd w:id="0"/>
      <w:r w:rsidRPr="00F149B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Most of the windows here can take parcels.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A6BE9" w:rsidTr="00BA6BE9">
        <w:tc>
          <w:tcPr>
            <w:tcW w:w="3823" w:type="dxa"/>
          </w:tcPr>
          <w:p w:rsidR="00BA6BE9" w:rsidRDefault="00BA6BE9" w:rsidP="00BA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large parcels just use windows 9,10 and 11</w:t>
            </w:r>
          </w:p>
        </w:tc>
      </w:tr>
    </w:tbl>
    <w:p w:rsidR="002100B3" w:rsidRDefault="002100B3" w:rsidP="00BA6B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6BE9" w:rsidRPr="00F149B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BA6BE9">
        <w:rPr>
          <w:rFonts w:ascii="Times New Roman" w:hAnsi="Times New Roman" w:cs="Times New Roman"/>
          <w:sz w:val="28"/>
          <w:szCs w:val="28"/>
          <w:lang w:val="en-US"/>
        </w:rPr>
        <w:t xml:space="preserve"> Large parcels </w:t>
      </w:r>
      <w:proofErr w:type="gramStart"/>
      <w:r w:rsidR="00BA6BE9">
        <w:rPr>
          <w:rFonts w:ascii="Times New Roman" w:hAnsi="Times New Roman" w:cs="Times New Roman"/>
          <w:sz w:val="28"/>
          <w:szCs w:val="28"/>
          <w:lang w:val="en-US"/>
        </w:rPr>
        <w:t>can only be sent</w:t>
      </w:r>
      <w:proofErr w:type="gramEnd"/>
      <w:r w:rsidR="00BA6BE9">
        <w:rPr>
          <w:rFonts w:ascii="Times New Roman" w:hAnsi="Times New Roman" w:cs="Times New Roman"/>
          <w:sz w:val="28"/>
          <w:szCs w:val="28"/>
          <w:lang w:val="en-US"/>
        </w:rPr>
        <w:t xml:space="preserve"> from some windows.</w:t>
      </w:r>
    </w:p>
    <w:p w:rsidR="00BA6BE9" w:rsidRDefault="002100B3" w:rsidP="00BA6B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6BE9" w:rsidRPr="00F149B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A6BE9">
        <w:rPr>
          <w:rFonts w:ascii="Times New Roman" w:hAnsi="Times New Roman" w:cs="Times New Roman"/>
          <w:sz w:val="28"/>
          <w:szCs w:val="28"/>
          <w:lang w:val="en-US"/>
        </w:rPr>
        <w:t xml:space="preserve"> You must take a</w:t>
      </w:r>
      <w:r>
        <w:rPr>
          <w:rFonts w:ascii="Times New Roman" w:hAnsi="Times New Roman" w:cs="Times New Roman"/>
          <w:sz w:val="28"/>
          <w:szCs w:val="28"/>
          <w:lang w:val="en-US"/>
        </w:rPr>
        <w:t>ll parcels to windows 9, 10 and</w:t>
      </w:r>
      <w:r w:rsidR="00BA6BE9">
        <w:rPr>
          <w:rFonts w:ascii="Times New Roman" w:hAnsi="Times New Roman" w:cs="Times New Roman"/>
          <w:sz w:val="28"/>
          <w:szCs w:val="28"/>
          <w:lang w:val="en-US"/>
        </w:rPr>
        <w:t>11.</w:t>
      </w:r>
    </w:p>
    <w:p w:rsidR="00BA6BE9" w:rsidRDefault="00BA6BE9" w:rsidP="00BA6B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49BA" w:rsidRDefault="00F149BA" w:rsidP="00BA6BE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00B3" w:rsidRDefault="002100B3" w:rsidP="00BA6BE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00B3" w:rsidRDefault="002100B3" w:rsidP="00BA6BE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6BE9" w:rsidRDefault="00BA6BE9" w:rsidP="00BA6BE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22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082253" w:rsidRPr="00082253">
        <w:rPr>
          <w:rFonts w:ascii="Times New Roman" w:hAnsi="Times New Roman" w:cs="Times New Roman"/>
          <w:b/>
          <w:sz w:val="28"/>
          <w:szCs w:val="28"/>
          <w:lang w:val="en-US"/>
        </w:rPr>
        <w:t>Read the text and mark if the statements (1-6) are true (A) or false (B).</w:t>
      </w:r>
    </w:p>
    <w:p w:rsidR="00082253" w:rsidRDefault="00082253" w:rsidP="00BA6BE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253" w:rsidRDefault="00082253" w:rsidP="00082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Are online relations real?</w:t>
      </w:r>
    </w:p>
    <w:p w:rsidR="00082253" w:rsidRDefault="00082253" w:rsidP="000822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Well, this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a topic that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close to my heart. My family and friends are always worrying</w:t>
      </w:r>
    </w:p>
    <w:p w:rsidR="00082253" w:rsidRDefault="00082253" w:rsidP="000822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About me because more and more of my life exists online. They keep telling me I should get out more. They say I need a life. I tell them I HAVE a life,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just different from theirs!</w:t>
      </w:r>
    </w:p>
    <w:p w:rsidR="00082253" w:rsidRDefault="00082253" w:rsidP="000822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What do they have that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let’s explore that question.</w:t>
      </w:r>
    </w:p>
    <w:p w:rsidR="00082253" w:rsidRDefault="00082253" w:rsidP="000822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They have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lots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visitors to their homes. </w:t>
      </w:r>
      <w:proofErr w:type="gramStart"/>
      <w:r w:rsidR="005D56FB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="005D56FB">
        <w:rPr>
          <w:rFonts w:ascii="Times New Roman" w:hAnsi="Times New Roman" w:cs="Times New Roman"/>
          <w:sz w:val="28"/>
          <w:szCs w:val="28"/>
          <w:lang w:val="en-US"/>
        </w:rPr>
        <w:t xml:space="preserve"> fewer than I do. Every time I write an article for my website, </w:t>
      </w:r>
      <w:proofErr w:type="gramStart"/>
      <w:r w:rsidR="005D56FB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="005D56FB">
        <w:rPr>
          <w:rFonts w:ascii="Times New Roman" w:hAnsi="Times New Roman" w:cs="Times New Roman"/>
          <w:sz w:val="28"/>
          <w:szCs w:val="28"/>
          <w:lang w:val="en-US"/>
        </w:rPr>
        <w:t xml:space="preserve"> talking to thousands of people.</w:t>
      </w:r>
    </w:p>
    <w:p w:rsidR="005D56FB" w:rsidRDefault="005D56FB" w:rsidP="000822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They have relationships that require a lot of time and effort. Not me. I have many more friends than they do, but mine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interrupt me when I’m talking. Mine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what I look like.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mine don’t fall out with me if I’m late.</w:t>
      </w:r>
    </w:p>
    <w:p w:rsidR="005D56FB" w:rsidRDefault="005D56FB" w:rsidP="000822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They have obligations that keep them running in circles… this appointment, that date, this arrangement, that party. Not me, I just sit at my computer with a hot cup of coffee and relax. </w:t>
      </w:r>
    </w:p>
    <w:p w:rsidR="005D56FB" w:rsidRDefault="005D56FB" w:rsidP="000822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I agree that we all need some kind of human interaction and 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all our communicating through a keyboard. I have a job that requires that I get out of the house and interact in the </w:t>
      </w:r>
      <w:r w:rsidR="00A6167D">
        <w:rPr>
          <w:rFonts w:ascii="Times New Roman" w:hAnsi="Times New Roman" w:cs="Times New Roman"/>
          <w:sz w:val="28"/>
          <w:szCs w:val="28"/>
          <w:lang w:val="en-US"/>
        </w:rPr>
        <w:t xml:space="preserve">‘real’ world. </w:t>
      </w:r>
      <w:proofErr w:type="gramStart"/>
      <w:r w:rsidR="00A6167D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="00A6167D">
        <w:rPr>
          <w:rFonts w:ascii="Times New Roman" w:hAnsi="Times New Roman" w:cs="Times New Roman"/>
          <w:sz w:val="28"/>
          <w:szCs w:val="28"/>
          <w:lang w:val="en-US"/>
        </w:rPr>
        <w:t xml:space="preserve"> this is not the most fluffing part of my life. Most of my most fulfilling experiences recently have been with people I know through the Internet.</w:t>
      </w:r>
    </w:p>
    <w:p w:rsidR="00A6167D" w:rsidRDefault="00A6167D" w:rsidP="000822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For example, I work regularly with a team of computer experts who write articles for this website.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never even seen most of these people, but they feel like true friends to me. They are very real and dear to me, because I really KNOW them. I know them better than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who lives next door to me and with whom I have nothing in common. </w:t>
      </w:r>
    </w:p>
    <w:p w:rsidR="00A6167D" w:rsidRDefault="00A6167D" w:rsidP="000822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my answer to the question ‘Are Internet relationships real?’ is a resounding YES, YES, YES.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don’t let your families and ‘real’ friends convince you differently. </w:t>
      </w:r>
      <w:r w:rsidR="00940196">
        <w:rPr>
          <w:rFonts w:ascii="Times New Roman" w:hAnsi="Times New Roman" w:cs="Times New Roman"/>
          <w:sz w:val="28"/>
          <w:szCs w:val="28"/>
          <w:lang w:val="en-US"/>
        </w:rPr>
        <w:t xml:space="preserve">Just because you </w:t>
      </w:r>
      <w:proofErr w:type="gramStart"/>
      <w:r w:rsidR="00940196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="00940196">
        <w:rPr>
          <w:rFonts w:ascii="Times New Roman" w:hAnsi="Times New Roman" w:cs="Times New Roman"/>
          <w:sz w:val="28"/>
          <w:szCs w:val="28"/>
          <w:lang w:val="en-US"/>
        </w:rPr>
        <w:t xml:space="preserve"> see someone, doesn’t mean you can’t care about them. The Internet allows you the opportunity to know someone for who </w:t>
      </w:r>
      <w:proofErr w:type="gramStart"/>
      <w:r w:rsidR="00940196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="00940196">
        <w:rPr>
          <w:rFonts w:ascii="Times New Roman" w:hAnsi="Times New Roman" w:cs="Times New Roman"/>
          <w:sz w:val="28"/>
          <w:szCs w:val="28"/>
          <w:lang w:val="en-US"/>
        </w:rPr>
        <w:t xml:space="preserve"> are and not for how they look or how they dress. In some ways, </w:t>
      </w:r>
      <w:proofErr w:type="gramStart"/>
      <w:r w:rsidR="00940196">
        <w:rPr>
          <w:rFonts w:ascii="Times New Roman" w:hAnsi="Times New Roman" w:cs="Times New Roman"/>
          <w:sz w:val="28"/>
          <w:szCs w:val="28"/>
          <w:lang w:val="en-US"/>
        </w:rPr>
        <w:t>these</w:t>
      </w:r>
      <w:proofErr w:type="gramEnd"/>
      <w:r w:rsidR="00940196">
        <w:rPr>
          <w:rFonts w:ascii="Times New Roman" w:hAnsi="Times New Roman" w:cs="Times New Roman"/>
          <w:sz w:val="28"/>
          <w:szCs w:val="28"/>
          <w:lang w:val="en-US"/>
        </w:rPr>
        <w:t xml:space="preserve"> people you know on the Internet are more real than the ones you pass on the street.</w:t>
      </w:r>
    </w:p>
    <w:p w:rsidR="00940196" w:rsidRDefault="00940196" w:rsidP="0008225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40196" w:rsidRDefault="00940196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lot of people read the writer’s article online.</w:t>
      </w:r>
    </w:p>
    <w:p w:rsidR="00940196" w:rsidRDefault="00940196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Pr="0064349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64349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940196" w:rsidRDefault="00940196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The writer’s online friends get angry with her if she is late.</w:t>
      </w:r>
    </w:p>
    <w:p w:rsidR="00940196" w:rsidRPr="00940196" w:rsidRDefault="00940196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Pr="0064349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401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0196"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 w:rsidRPr="009401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64349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6434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40196">
        <w:rPr>
          <w:rFonts w:ascii="Times New Roman" w:hAnsi="Times New Roman" w:cs="Times New Roman"/>
          <w:sz w:val="28"/>
          <w:szCs w:val="28"/>
          <w:lang w:val="en-US"/>
        </w:rPr>
        <w:t xml:space="preserve"> false</w:t>
      </w:r>
    </w:p>
    <w:p w:rsidR="00940196" w:rsidRDefault="00940196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The writer thinks online relationships are less stressful than friends in the ‘real’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0196" w:rsidRPr="00940196" w:rsidRDefault="0064349D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="00940196" w:rsidRPr="0064349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40196" w:rsidRPr="00940196">
        <w:rPr>
          <w:rFonts w:ascii="Times New Roman" w:hAnsi="Times New Roman" w:cs="Times New Roman"/>
          <w:sz w:val="28"/>
          <w:szCs w:val="28"/>
          <w:lang w:val="en-US"/>
        </w:rPr>
        <w:t xml:space="preserve"> true</w:t>
      </w:r>
      <w:proofErr w:type="gramEnd"/>
      <w:r w:rsidR="00940196" w:rsidRPr="009401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940196" w:rsidRPr="0064349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940196" w:rsidRPr="009401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0196" w:rsidRPr="00940196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940196" w:rsidRDefault="00940196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 writer hardly ever interacts with people in the ‘real’</w:t>
      </w:r>
      <w:r w:rsidR="00643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world.</w:t>
      </w:r>
    </w:p>
    <w:p w:rsidR="00940196" w:rsidRPr="00940196" w:rsidRDefault="0064349D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="00940196" w:rsidRPr="0064349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40196" w:rsidRPr="009401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0196" w:rsidRPr="00940196"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 w:rsidR="00940196" w:rsidRPr="009401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940196" w:rsidRPr="0064349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940196" w:rsidRPr="009401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0196" w:rsidRPr="00940196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940196" w:rsidRDefault="00940196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The writer knows some of her online friends better than she knows her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neighbours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0196" w:rsidRPr="00940196" w:rsidRDefault="00940196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64349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434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34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40196"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 w:rsidRPr="009401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6434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B </w:t>
      </w:r>
      <w:r w:rsidR="006434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40196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940196" w:rsidRDefault="0064349D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The wri</w:t>
      </w:r>
      <w:r w:rsidR="00940196">
        <w:rPr>
          <w:rFonts w:ascii="Times New Roman" w:hAnsi="Times New Roman" w:cs="Times New Roman"/>
          <w:sz w:val="28"/>
          <w:szCs w:val="28"/>
          <w:lang w:val="en-US"/>
        </w:rPr>
        <w:t>ter thinks it is difficult to care about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somebody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you’ve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never met face to face.</w:t>
      </w:r>
    </w:p>
    <w:p w:rsidR="0064349D" w:rsidRPr="0064349D" w:rsidRDefault="0064349D" w:rsidP="006434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64349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43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349D"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 w:rsidRPr="0064349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64349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43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349D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64349D" w:rsidRDefault="0064349D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100B3" w:rsidRDefault="002100B3" w:rsidP="0094019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49D" w:rsidRDefault="0064349D" w:rsidP="0094019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4523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D04523" w:rsidRPr="00D0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523" w:rsidRPr="00D04523">
        <w:rPr>
          <w:rFonts w:ascii="Times New Roman" w:hAnsi="Times New Roman" w:cs="Times New Roman"/>
          <w:b/>
          <w:sz w:val="28"/>
          <w:szCs w:val="28"/>
          <w:lang w:val="en-US"/>
        </w:rPr>
        <w:t>Read the text and mark the correct variant (A – D).</w:t>
      </w:r>
    </w:p>
    <w:p w:rsidR="00D04523" w:rsidRDefault="00D04523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When my parents (1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___, they rented a small house and they didn’t have a lot of money for furniture. The kitchen had a sink for washing up and a cooker, but that was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all.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They (2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 an old table and chairs from the market. They borrowed a sofa which was also old, but they (3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 it with modern materials so it was bright and cheerful.</w:t>
      </w:r>
    </w:p>
    <w:p w:rsidR="00D04523" w:rsidRDefault="00D04523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Outside, there was a small garden (4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 the house, but in front of it there was only the road. Luckily the road wasn’t busy, so I could cross it to (5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 </w:t>
      </w:r>
      <w:r w:rsidR="006A1D80">
        <w:rPr>
          <w:rFonts w:ascii="Times New Roman" w:hAnsi="Times New Roman" w:cs="Times New Roman"/>
          <w:sz w:val="28"/>
          <w:szCs w:val="28"/>
          <w:lang w:val="en-US"/>
        </w:rPr>
        <w:t>the park on the (6)____ side. We lived there until I was ten and we were very happy. We had to (7</w:t>
      </w:r>
      <w:proofErr w:type="gramStart"/>
      <w:r w:rsidR="006A1D80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6A1D80">
        <w:rPr>
          <w:rFonts w:ascii="Times New Roman" w:hAnsi="Times New Roman" w:cs="Times New Roman"/>
          <w:sz w:val="28"/>
          <w:szCs w:val="28"/>
          <w:lang w:val="en-US"/>
        </w:rPr>
        <w:t>___ house because it was too small when my twin sisters were born. We all (8</w:t>
      </w:r>
      <w:proofErr w:type="gramStart"/>
      <w:r w:rsidR="006A1D80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6A1D80">
        <w:rPr>
          <w:rFonts w:ascii="Times New Roman" w:hAnsi="Times New Roman" w:cs="Times New Roman"/>
          <w:sz w:val="28"/>
          <w:szCs w:val="28"/>
          <w:lang w:val="en-US"/>
        </w:rPr>
        <w:t>__ sad when we left.</w:t>
      </w:r>
    </w:p>
    <w:p w:rsidR="006A1D80" w:rsidRDefault="006A1D80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1842"/>
        <w:gridCol w:w="567"/>
        <w:gridCol w:w="1843"/>
        <w:gridCol w:w="425"/>
        <w:gridCol w:w="1560"/>
        <w:gridCol w:w="567"/>
        <w:gridCol w:w="1701"/>
      </w:tblGrid>
      <w:tr w:rsidR="006A1D80" w:rsidTr="00AD3893">
        <w:tc>
          <w:tcPr>
            <w:tcW w:w="421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842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married</w:t>
            </w:r>
          </w:p>
          <w:p w:rsidR="00AD3893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married</w:t>
            </w:r>
          </w:p>
        </w:tc>
        <w:tc>
          <w:tcPr>
            <w:tcW w:w="425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560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married</w:t>
            </w:r>
          </w:p>
        </w:tc>
        <w:tc>
          <w:tcPr>
            <w:tcW w:w="567" w:type="dxa"/>
          </w:tcPr>
          <w:p w:rsidR="006A1D80" w:rsidRPr="00AD3893" w:rsidRDefault="00AD3893" w:rsidP="00AD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38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</w:tcPr>
          <w:p w:rsidR="006A1D80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married</w:t>
            </w:r>
          </w:p>
        </w:tc>
      </w:tr>
      <w:tr w:rsidR="006A1D80" w:rsidTr="00AD3893">
        <w:tc>
          <w:tcPr>
            <w:tcW w:w="421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842" w:type="dxa"/>
          </w:tcPr>
          <w:p w:rsidR="006A1D80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A1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</w:t>
            </w:r>
          </w:p>
          <w:p w:rsidR="00AD3893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sold</w:t>
            </w:r>
          </w:p>
        </w:tc>
        <w:tc>
          <w:tcPr>
            <w:tcW w:w="425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560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brought</w:t>
            </w:r>
          </w:p>
        </w:tc>
        <w:tc>
          <w:tcPr>
            <w:tcW w:w="567" w:type="dxa"/>
          </w:tcPr>
          <w:p w:rsidR="006A1D80" w:rsidRPr="00AD3893" w:rsidRDefault="00AD3893" w:rsidP="00AD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38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</w:tcPr>
          <w:p w:rsidR="006A1D80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became</w:t>
            </w:r>
          </w:p>
        </w:tc>
      </w:tr>
      <w:tr w:rsidR="006A1D80" w:rsidTr="00AD3893">
        <w:tc>
          <w:tcPr>
            <w:tcW w:w="421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842" w:type="dxa"/>
          </w:tcPr>
          <w:p w:rsidR="006A1D80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A1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laced</w:t>
            </w:r>
          </w:p>
          <w:p w:rsidR="00AD3893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</w:p>
        </w:tc>
        <w:tc>
          <w:tcPr>
            <w:tcW w:w="425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560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covered</w:t>
            </w:r>
          </w:p>
        </w:tc>
        <w:tc>
          <w:tcPr>
            <w:tcW w:w="567" w:type="dxa"/>
          </w:tcPr>
          <w:p w:rsidR="006A1D80" w:rsidRPr="00AD3893" w:rsidRDefault="00AD3893" w:rsidP="00AD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38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</w:tcPr>
          <w:p w:rsidR="006A1D80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</w:p>
        </w:tc>
      </w:tr>
      <w:tr w:rsidR="006A1D80" w:rsidTr="00AD3893">
        <w:tc>
          <w:tcPr>
            <w:tcW w:w="421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  <w:p w:rsidR="00AD3893" w:rsidRPr="006A1D80" w:rsidRDefault="00AD3893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</w:t>
            </w:r>
          </w:p>
        </w:tc>
        <w:tc>
          <w:tcPr>
            <w:tcW w:w="567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through</w:t>
            </w:r>
          </w:p>
        </w:tc>
        <w:tc>
          <w:tcPr>
            <w:tcW w:w="425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560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567" w:type="dxa"/>
          </w:tcPr>
          <w:p w:rsidR="006A1D80" w:rsidRPr="00AD3893" w:rsidRDefault="00AD3893" w:rsidP="00AD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38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</w:tcPr>
          <w:p w:rsidR="006A1D80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</w:p>
        </w:tc>
      </w:tr>
      <w:tr w:rsidR="006A1D80" w:rsidTr="00AD3893">
        <w:tc>
          <w:tcPr>
            <w:tcW w:w="421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  <w:p w:rsidR="00AD3893" w:rsidRPr="006A1D80" w:rsidRDefault="00AD3893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reach</w:t>
            </w:r>
          </w:p>
        </w:tc>
        <w:tc>
          <w:tcPr>
            <w:tcW w:w="567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arrive</w:t>
            </w:r>
          </w:p>
        </w:tc>
        <w:tc>
          <w:tcPr>
            <w:tcW w:w="425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560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567" w:type="dxa"/>
          </w:tcPr>
          <w:p w:rsidR="006A1D80" w:rsidRPr="00AD3893" w:rsidRDefault="00AD3893" w:rsidP="00AD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38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</w:tcPr>
          <w:p w:rsidR="006A1D80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</w:p>
        </w:tc>
      </w:tr>
      <w:tr w:rsidR="006A1D80" w:rsidTr="00AD3893">
        <w:tc>
          <w:tcPr>
            <w:tcW w:w="421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  <w:p w:rsidR="00AD3893" w:rsidRPr="006A1D80" w:rsidRDefault="00AD3893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wrong</w:t>
            </w:r>
          </w:p>
        </w:tc>
        <w:tc>
          <w:tcPr>
            <w:tcW w:w="567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opposite</w:t>
            </w:r>
          </w:p>
        </w:tc>
        <w:tc>
          <w:tcPr>
            <w:tcW w:w="425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560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</w:t>
            </w:r>
          </w:p>
        </w:tc>
        <w:tc>
          <w:tcPr>
            <w:tcW w:w="567" w:type="dxa"/>
          </w:tcPr>
          <w:p w:rsidR="006A1D80" w:rsidRPr="00AD3893" w:rsidRDefault="00AD3893" w:rsidP="00AD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38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</w:tcPr>
          <w:p w:rsidR="006A1D80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facing</w:t>
            </w:r>
          </w:p>
        </w:tc>
      </w:tr>
      <w:tr w:rsidR="006A1D80" w:rsidTr="00AD3893">
        <w:tc>
          <w:tcPr>
            <w:tcW w:w="421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  <w:p w:rsidR="00AD3893" w:rsidRPr="006A1D80" w:rsidRDefault="00AD3893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move</w:t>
            </w:r>
          </w:p>
        </w:tc>
        <w:tc>
          <w:tcPr>
            <w:tcW w:w="567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</w:t>
            </w:r>
          </w:p>
        </w:tc>
        <w:tc>
          <w:tcPr>
            <w:tcW w:w="425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560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</w:t>
            </w:r>
          </w:p>
        </w:tc>
        <w:tc>
          <w:tcPr>
            <w:tcW w:w="567" w:type="dxa"/>
          </w:tcPr>
          <w:p w:rsidR="006A1D80" w:rsidRPr="00AD3893" w:rsidRDefault="00AD3893" w:rsidP="00AD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38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</w:tcPr>
          <w:p w:rsidR="006A1D80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close</w:t>
            </w:r>
          </w:p>
        </w:tc>
      </w:tr>
      <w:tr w:rsidR="006A1D80" w:rsidTr="00AD3893">
        <w:tc>
          <w:tcPr>
            <w:tcW w:w="421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  <w:p w:rsidR="00AD3893" w:rsidRPr="006A1D80" w:rsidRDefault="00AD3893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spent</w:t>
            </w:r>
          </w:p>
        </w:tc>
        <w:tc>
          <w:tcPr>
            <w:tcW w:w="567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thought</w:t>
            </w:r>
          </w:p>
        </w:tc>
        <w:tc>
          <w:tcPr>
            <w:tcW w:w="425" w:type="dxa"/>
          </w:tcPr>
          <w:p w:rsidR="006A1D80" w:rsidRPr="006A1D80" w:rsidRDefault="006A1D80" w:rsidP="006A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560" w:type="dxa"/>
          </w:tcPr>
          <w:p w:rsidR="006A1D80" w:rsidRDefault="006A1D80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felt</w:t>
            </w:r>
          </w:p>
        </w:tc>
        <w:tc>
          <w:tcPr>
            <w:tcW w:w="567" w:type="dxa"/>
          </w:tcPr>
          <w:p w:rsidR="006A1D80" w:rsidRPr="00AD3893" w:rsidRDefault="00AD3893" w:rsidP="00AD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38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</w:tcPr>
          <w:p w:rsidR="006A1D80" w:rsidRDefault="00AD3893" w:rsidP="009401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</w:tr>
    </w:tbl>
    <w:p w:rsidR="006A1D80" w:rsidRDefault="006A1D80" w:rsidP="00940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4523" w:rsidRPr="002100B3" w:rsidRDefault="002100B3" w:rsidP="0094019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00B3">
        <w:rPr>
          <w:rFonts w:ascii="Times New Roman" w:hAnsi="Times New Roman" w:cs="Times New Roman"/>
          <w:b/>
          <w:sz w:val="28"/>
          <w:szCs w:val="28"/>
          <w:lang w:val="en-US"/>
        </w:rPr>
        <w:t>IV. You have seen a very interesting film recently. Write an email to your friend about it (50-80 words).</w:t>
      </w:r>
    </w:p>
    <w:p w:rsidR="002100B3" w:rsidRDefault="002100B3" w:rsidP="002100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title of the film;</w:t>
      </w:r>
    </w:p>
    <w:p w:rsidR="002100B3" w:rsidRDefault="002100B3" w:rsidP="002100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characters;</w:t>
      </w:r>
    </w:p>
    <w:p w:rsidR="002100B3" w:rsidRPr="002100B3" w:rsidRDefault="002100B3" w:rsidP="002100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impression about it.</w:t>
      </w:r>
    </w:p>
    <w:sectPr w:rsidR="002100B3" w:rsidRPr="002100B3" w:rsidSect="002100B3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F3C"/>
    <w:multiLevelType w:val="hybridMultilevel"/>
    <w:tmpl w:val="2800D4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4EEA"/>
    <w:multiLevelType w:val="hybridMultilevel"/>
    <w:tmpl w:val="EE9A52C2"/>
    <w:lvl w:ilvl="0" w:tplc="01BE3C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B"/>
    <w:rsid w:val="00082253"/>
    <w:rsid w:val="002100B3"/>
    <w:rsid w:val="00221D1B"/>
    <w:rsid w:val="004A212B"/>
    <w:rsid w:val="004E5EE9"/>
    <w:rsid w:val="005D56FB"/>
    <w:rsid w:val="0064349D"/>
    <w:rsid w:val="00693A5E"/>
    <w:rsid w:val="006A1D80"/>
    <w:rsid w:val="008A23DE"/>
    <w:rsid w:val="00940196"/>
    <w:rsid w:val="00A6167D"/>
    <w:rsid w:val="00AD3893"/>
    <w:rsid w:val="00B70235"/>
    <w:rsid w:val="00BA6BE9"/>
    <w:rsid w:val="00C97F6D"/>
    <w:rsid w:val="00CD3DBE"/>
    <w:rsid w:val="00D04523"/>
    <w:rsid w:val="00F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E4CE-C4EC-40EB-9663-7E77DBA9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DE"/>
    <w:pPr>
      <w:ind w:left="720"/>
      <w:contextualSpacing/>
    </w:pPr>
  </w:style>
  <w:style w:type="table" w:styleId="a4">
    <w:name w:val="Table Grid"/>
    <w:basedOn w:val="a1"/>
    <w:uiPriority w:val="39"/>
    <w:rsid w:val="008A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10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4055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2021-02-17T11:41:00Z</cp:lastPrinted>
  <dcterms:created xsi:type="dcterms:W3CDTF">2021-02-12T13:17:00Z</dcterms:created>
  <dcterms:modified xsi:type="dcterms:W3CDTF">2021-03-02T10:43:00Z</dcterms:modified>
</cp:coreProperties>
</file>