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7"/>
        <w:gridCol w:w="3176"/>
        <w:gridCol w:w="3162"/>
      </w:tblGrid>
      <w:tr w:rsidR="002B6517" w:rsidRPr="002B6517" w:rsidTr="002B651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517" w:rsidRPr="002B6517" w:rsidRDefault="002B6517" w:rsidP="002B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6517" w:rsidRPr="002B6517" w:rsidRDefault="002B6517" w:rsidP="002B6517">
            <w:pPr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ЯКЩО ВАША ДИТИНА...</w:t>
            </w:r>
          </w:p>
          <w:p w:rsidR="002B6517" w:rsidRPr="002B6517" w:rsidRDefault="002B6517" w:rsidP="002B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517" w:rsidRPr="002B6517" w:rsidRDefault="002B6517" w:rsidP="002B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6517" w:rsidRPr="002B6517" w:rsidRDefault="002B6517" w:rsidP="002B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ПАМ’ЯТАЙТЕ, ЩО…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517" w:rsidRPr="002B6517" w:rsidRDefault="002B6517" w:rsidP="002B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6517" w:rsidRPr="002B6517" w:rsidRDefault="002B6517" w:rsidP="002B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ЯК ДОПОМОГТИ?</w:t>
            </w:r>
          </w:p>
        </w:tc>
      </w:tr>
      <w:tr w:rsidR="002B6517" w:rsidRPr="002B6517" w:rsidTr="002B65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517" w:rsidRPr="002B6517" w:rsidRDefault="002B6517" w:rsidP="002B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створювати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вас і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вдаватися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самодеструктивної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(алкоголь, наркотики,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незахищений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секс,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схильність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нещасних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випадків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bookmarkStart w:id="0" w:name="_GoBack"/>
            <w:bookmarkEnd w:id="0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ощо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517" w:rsidRPr="002B6517" w:rsidRDefault="002B6517" w:rsidP="002B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Навіть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кращих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обставин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усі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підлітки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переживають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перехідний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виходу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дитинства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вступу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доросле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життя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І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навіть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спокійні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мирні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цей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часто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супроводжується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викликами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проблемами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Ситуація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загостритися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період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кризи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  <w:p w:rsidR="002B6517" w:rsidRPr="002B6517" w:rsidRDefault="002B6517" w:rsidP="002B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6517" w:rsidRPr="002B6517" w:rsidRDefault="002B6517" w:rsidP="002B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Сварки та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прочухани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лише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погіршать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самопочуття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підлітка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517" w:rsidRPr="002B6517" w:rsidRDefault="002B6517" w:rsidP="002B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Допоможіть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підлітку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усвідомити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кидати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виклик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усьому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світу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свої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почуття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дуже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небезпечно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“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Багато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твоїх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ровесників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навіть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дорослі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втрачають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 і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гніваються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те,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сталося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Щоб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прийти до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тями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вони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починають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вживати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наркотики.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Такі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емоції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нормально,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однак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вдаватися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алкоголю</w:t>
            </w:r>
            <w:proofErr w:type="gram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варто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жодним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чином не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позбавить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тебе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проблем”.</w:t>
            </w:r>
          </w:p>
          <w:p w:rsidR="002B6517" w:rsidRPr="002B6517" w:rsidRDefault="002B6517" w:rsidP="002B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6517" w:rsidRPr="002B6517" w:rsidRDefault="002B6517" w:rsidP="002B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Деякий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спостерігайте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чим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займається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планує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робити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ваша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дитина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Поясніть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“У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такі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мені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вкрай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важливо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знати, де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знаходишся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як з тобою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зв’язатися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”.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Переконайте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підлітка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тимчасовий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захід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і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припините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своє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стеження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” як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тільки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ситуація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нормалізується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  <w:p w:rsidR="002B6517" w:rsidRPr="002B6517" w:rsidRDefault="002B6517" w:rsidP="002B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6517" w:rsidRPr="002B6517" w:rsidRDefault="002B6517" w:rsidP="002B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Обмежте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доступ </w:t>
            </w:r>
            <w:proofErr w:type="gram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алкоголю</w:t>
            </w:r>
            <w:proofErr w:type="gram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наркотиків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Розмовляйте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дитиною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небезпеки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незахищених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статевих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контактів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</w:tc>
      </w:tr>
      <w:tr w:rsidR="002B6517" w:rsidRPr="002B6517" w:rsidTr="002B65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517" w:rsidRPr="002B6517" w:rsidRDefault="002B6517" w:rsidP="002B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Боїться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повторення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реакцій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нагадування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трагічні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події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517" w:rsidRPr="002B6517" w:rsidRDefault="002B6517" w:rsidP="002B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Страх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повторення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є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цілком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природним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тому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відчуття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безпеки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повернеться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підлітка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лише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деякий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517" w:rsidRPr="002B6517" w:rsidRDefault="002B6517" w:rsidP="002B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Допоможіть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підліткові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визначити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нагадування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найбільше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його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лякають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наприклад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окремі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люди,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звуки, запахи,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відчуття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години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дня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тощо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і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поговоріть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підлітком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відмінності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між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справжньою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подією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спогадами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пов’язаними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нею.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Поясніть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“Коли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тобі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щось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нагадує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катастрофу,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намагайся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переконати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себе,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страшними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є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лише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спогади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неї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але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тепер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усе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по-іншому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Ураган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закінчився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я у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безпеці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”. </w:t>
            </w:r>
          </w:p>
          <w:p w:rsidR="002B6517" w:rsidRPr="002B6517" w:rsidRDefault="002B6517" w:rsidP="002B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6517" w:rsidRPr="002B6517" w:rsidRDefault="002B6517" w:rsidP="002B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Поясніть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матеріали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ЗМІ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можуть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відновити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страх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повернення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біди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Поясніть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“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Новини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можуть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засмутити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тебе, тому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вони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знову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знову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показують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сталося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Можливо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варто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деякий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 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вимкнути</w:t>
            </w:r>
            <w:proofErr w:type="spellEnd"/>
            <w:proofErr w:type="gram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телевізор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?” </w:t>
            </w:r>
          </w:p>
        </w:tc>
      </w:tr>
      <w:tr w:rsidR="002B6517" w:rsidRPr="002B6517" w:rsidTr="002B651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517" w:rsidRPr="002B6517" w:rsidRDefault="002B6517" w:rsidP="002B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Тривожиться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тих,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хто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вижив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та про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інші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517" w:rsidRPr="002B6517" w:rsidRDefault="002B6517" w:rsidP="002B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Підлітків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зазвичай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дуже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сильно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непокоять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долі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людей і те,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їм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вдалося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їм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допомогти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517" w:rsidRPr="002B6517" w:rsidRDefault="002B6517" w:rsidP="002B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Заохочуйте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вашу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дитину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 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підтримки</w:t>
            </w:r>
            <w:proofErr w:type="spellEnd"/>
            <w:proofErr w:type="gram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допомоги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іншим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однак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стежте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щоб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перетворилося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тягар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Допоможіть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підліткові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знайти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змістовні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йому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їй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силу,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наприклад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прибирання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каміння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сміття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території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збір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коштів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речей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нужденним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тощо</w:t>
            </w:r>
            <w:proofErr w:type="spellEnd"/>
            <w:r w:rsidRPr="002B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</w:tc>
      </w:tr>
    </w:tbl>
    <w:p w:rsidR="002B6517" w:rsidRPr="002B6517" w:rsidRDefault="002B6517" w:rsidP="002B6517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</w:p>
    <w:p w:rsidR="002B6517" w:rsidRPr="002B6517" w:rsidRDefault="002B6517" w:rsidP="002B6517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</w:p>
    <w:p w:rsidR="002B6517" w:rsidRPr="002B6517" w:rsidRDefault="002B6517" w:rsidP="002B65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6517">
        <w:rPr>
          <w:b/>
          <w:bCs/>
          <w:color w:val="000000"/>
          <w:sz w:val="28"/>
          <w:szCs w:val="28"/>
          <w:u w:val="single"/>
        </w:rPr>
        <w:t xml:space="preserve">Для </w:t>
      </w:r>
      <w:proofErr w:type="spellStart"/>
      <w:r w:rsidRPr="002B6517">
        <w:rPr>
          <w:b/>
          <w:bCs/>
          <w:color w:val="000000"/>
          <w:sz w:val="28"/>
          <w:szCs w:val="28"/>
          <w:u w:val="single"/>
        </w:rPr>
        <w:t>батьків</w:t>
      </w:r>
      <w:proofErr w:type="spellEnd"/>
      <w:r w:rsidRPr="002B6517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2B6517">
        <w:rPr>
          <w:b/>
          <w:bCs/>
          <w:color w:val="000000"/>
          <w:sz w:val="28"/>
          <w:szCs w:val="28"/>
          <w:u w:val="single"/>
        </w:rPr>
        <w:t>дітей</w:t>
      </w:r>
      <w:proofErr w:type="spellEnd"/>
      <w:r w:rsidRPr="002B6517">
        <w:rPr>
          <w:b/>
          <w:bCs/>
          <w:color w:val="000000"/>
          <w:sz w:val="28"/>
          <w:szCs w:val="28"/>
          <w:u w:val="single"/>
        </w:rPr>
        <w:t xml:space="preserve"> старшого </w:t>
      </w:r>
      <w:proofErr w:type="spellStart"/>
      <w:r w:rsidRPr="002B6517">
        <w:rPr>
          <w:b/>
          <w:bCs/>
          <w:color w:val="000000"/>
          <w:sz w:val="28"/>
          <w:szCs w:val="28"/>
          <w:u w:val="single"/>
        </w:rPr>
        <w:t>віку</w:t>
      </w:r>
      <w:proofErr w:type="spellEnd"/>
      <w:r w:rsidRPr="002B6517">
        <w:rPr>
          <w:color w:val="000000"/>
          <w:sz w:val="28"/>
          <w:szCs w:val="28"/>
          <w:u w:val="single"/>
        </w:rPr>
        <w:t>:</w:t>
      </w:r>
    </w:p>
    <w:p w:rsidR="002B6517" w:rsidRPr="002B6517" w:rsidRDefault="002B6517" w:rsidP="002B65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B6517">
        <w:rPr>
          <w:color w:val="000000"/>
          <w:sz w:val="28"/>
          <w:szCs w:val="28"/>
        </w:rPr>
        <w:t>Намагайтеся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підтримувати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чи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відновити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звичний</w:t>
      </w:r>
      <w:proofErr w:type="spellEnd"/>
      <w:r w:rsidRPr="002B6517">
        <w:rPr>
          <w:color w:val="000000"/>
          <w:sz w:val="28"/>
          <w:szCs w:val="28"/>
        </w:rPr>
        <w:t xml:space="preserve"> режим дня, </w:t>
      </w:r>
      <w:proofErr w:type="spellStart"/>
      <w:r w:rsidRPr="002B6517">
        <w:rPr>
          <w:color w:val="000000"/>
          <w:sz w:val="28"/>
          <w:szCs w:val="28"/>
        </w:rPr>
        <w:t>наприклад</w:t>
      </w:r>
      <w:proofErr w:type="spellEnd"/>
      <w:r w:rsidRPr="002B6517">
        <w:rPr>
          <w:color w:val="000000"/>
          <w:sz w:val="28"/>
          <w:szCs w:val="28"/>
        </w:rPr>
        <w:t xml:space="preserve">, </w:t>
      </w:r>
      <w:proofErr w:type="spellStart"/>
      <w:r w:rsidRPr="002B6517">
        <w:rPr>
          <w:color w:val="000000"/>
          <w:sz w:val="28"/>
          <w:szCs w:val="28"/>
        </w:rPr>
        <w:t>приготування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їжі</w:t>
      </w:r>
      <w:proofErr w:type="spellEnd"/>
      <w:r w:rsidRPr="002B6517">
        <w:rPr>
          <w:color w:val="000000"/>
          <w:sz w:val="28"/>
          <w:szCs w:val="28"/>
        </w:rPr>
        <w:t xml:space="preserve">, </w:t>
      </w:r>
      <w:proofErr w:type="spellStart"/>
      <w:r w:rsidRPr="002B6517">
        <w:rPr>
          <w:color w:val="000000"/>
          <w:sz w:val="28"/>
          <w:szCs w:val="28"/>
        </w:rPr>
        <w:t>відвідування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школи</w:t>
      </w:r>
      <w:proofErr w:type="spellEnd"/>
      <w:r w:rsidRPr="002B6517">
        <w:rPr>
          <w:color w:val="000000"/>
          <w:sz w:val="28"/>
          <w:szCs w:val="28"/>
        </w:rPr>
        <w:t xml:space="preserve">, робота по дому </w:t>
      </w:r>
      <w:proofErr w:type="spellStart"/>
      <w:r w:rsidRPr="002B6517">
        <w:rPr>
          <w:color w:val="000000"/>
          <w:sz w:val="28"/>
          <w:szCs w:val="28"/>
        </w:rPr>
        <w:t>тощо</w:t>
      </w:r>
      <w:proofErr w:type="spellEnd"/>
      <w:r w:rsidRPr="002B6517">
        <w:rPr>
          <w:color w:val="000000"/>
          <w:sz w:val="28"/>
          <w:szCs w:val="28"/>
        </w:rPr>
        <w:t xml:space="preserve">. </w:t>
      </w:r>
      <w:proofErr w:type="spellStart"/>
      <w:r w:rsidRPr="002B6517">
        <w:rPr>
          <w:color w:val="000000"/>
          <w:sz w:val="28"/>
          <w:szCs w:val="28"/>
        </w:rPr>
        <w:t>Ваші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діти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повинні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брати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активну</w:t>
      </w:r>
      <w:proofErr w:type="spellEnd"/>
      <w:r w:rsidRPr="002B6517">
        <w:rPr>
          <w:color w:val="000000"/>
          <w:sz w:val="28"/>
          <w:szCs w:val="28"/>
        </w:rPr>
        <w:t xml:space="preserve"> участь у </w:t>
      </w:r>
      <w:proofErr w:type="spellStart"/>
      <w:r w:rsidRPr="002B6517">
        <w:rPr>
          <w:color w:val="000000"/>
          <w:sz w:val="28"/>
          <w:szCs w:val="28"/>
        </w:rPr>
        <w:t>повсякденних</w:t>
      </w:r>
      <w:proofErr w:type="spellEnd"/>
      <w:r w:rsidRPr="002B6517">
        <w:rPr>
          <w:color w:val="000000"/>
          <w:sz w:val="28"/>
          <w:szCs w:val="28"/>
        </w:rPr>
        <w:t xml:space="preserve"> справах.</w:t>
      </w:r>
    </w:p>
    <w:p w:rsidR="002B6517" w:rsidRPr="002B6517" w:rsidRDefault="002B6517" w:rsidP="002B65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B6517">
        <w:rPr>
          <w:color w:val="000000"/>
          <w:sz w:val="28"/>
          <w:szCs w:val="28"/>
        </w:rPr>
        <w:t>Заохочуйте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дитину</w:t>
      </w:r>
      <w:proofErr w:type="spellEnd"/>
      <w:r w:rsidRPr="002B6517">
        <w:rPr>
          <w:color w:val="000000"/>
          <w:sz w:val="28"/>
          <w:szCs w:val="28"/>
        </w:rPr>
        <w:t xml:space="preserve"> до </w:t>
      </w:r>
      <w:proofErr w:type="spellStart"/>
      <w:r w:rsidRPr="002B6517">
        <w:rPr>
          <w:color w:val="000000"/>
          <w:sz w:val="28"/>
          <w:szCs w:val="28"/>
        </w:rPr>
        <w:t>продовження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навчання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чи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роботи</w:t>
      </w:r>
      <w:proofErr w:type="spellEnd"/>
      <w:r w:rsidRPr="002B6517">
        <w:rPr>
          <w:color w:val="000000"/>
          <w:sz w:val="28"/>
          <w:szCs w:val="28"/>
        </w:rPr>
        <w:t xml:space="preserve"> (</w:t>
      </w:r>
      <w:proofErr w:type="spellStart"/>
      <w:r w:rsidRPr="002B6517">
        <w:rPr>
          <w:color w:val="000000"/>
          <w:sz w:val="28"/>
          <w:szCs w:val="28"/>
        </w:rPr>
        <w:t>якщо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це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взагалі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можливо</w:t>
      </w:r>
      <w:proofErr w:type="spellEnd"/>
      <w:r w:rsidRPr="002B6517">
        <w:rPr>
          <w:color w:val="000000"/>
          <w:sz w:val="28"/>
          <w:szCs w:val="28"/>
        </w:rPr>
        <w:t>).</w:t>
      </w:r>
    </w:p>
    <w:p w:rsidR="002B6517" w:rsidRPr="002B6517" w:rsidRDefault="002B6517" w:rsidP="002B65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B6517">
        <w:rPr>
          <w:color w:val="000000"/>
          <w:sz w:val="28"/>
          <w:szCs w:val="28"/>
        </w:rPr>
        <w:t>Підтримуйте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звичні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сімейні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ролі</w:t>
      </w:r>
      <w:proofErr w:type="spellEnd"/>
      <w:r w:rsidRPr="002B6517">
        <w:rPr>
          <w:color w:val="000000"/>
          <w:sz w:val="28"/>
          <w:szCs w:val="28"/>
        </w:rPr>
        <w:t xml:space="preserve"> та </w:t>
      </w:r>
      <w:proofErr w:type="spellStart"/>
      <w:r w:rsidRPr="002B6517">
        <w:rPr>
          <w:color w:val="000000"/>
          <w:sz w:val="28"/>
          <w:szCs w:val="28"/>
        </w:rPr>
        <w:t>функції</w:t>
      </w:r>
      <w:proofErr w:type="spellEnd"/>
      <w:r w:rsidRPr="002B6517">
        <w:rPr>
          <w:color w:val="000000"/>
          <w:sz w:val="28"/>
          <w:szCs w:val="28"/>
        </w:rPr>
        <w:t xml:space="preserve">. </w:t>
      </w:r>
      <w:proofErr w:type="spellStart"/>
      <w:r w:rsidRPr="002B6517">
        <w:rPr>
          <w:color w:val="000000"/>
          <w:sz w:val="28"/>
          <w:szCs w:val="28"/>
        </w:rPr>
        <w:t>Наприклад</w:t>
      </w:r>
      <w:proofErr w:type="spellEnd"/>
      <w:r w:rsidRPr="002B6517">
        <w:rPr>
          <w:color w:val="000000"/>
          <w:sz w:val="28"/>
          <w:szCs w:val="28"/>
        </w:rPr>
        <w:t xml:space="preserve">, не </w:t>
      </w:r>
      <w:proofErr w:type="spellStart"/>
      <w:r w:rsidRPr="002B6517">
        <w:rPr>
          <w:color w:val="000000"/>
          <w:sz w:val="28"/>
          <w:szCs w:val="28"/>
        </w:rPr>
        <w:t>намагайтеся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перекласти</w:t>
      </w:r>
      <w:proofErr w:type="spellEnd"/>
      <w:r w:rsidRPr="002B6517">
        <w:rPr>
          <w:color w:val="000000"/>
          <w:sz w:val="28"/>
          <w:szCs w:val="28"/>
        </w:rPr>
        <w:t xml:space="preserve"> на </w:t>
      </w:r>
      <w:proofErr w:type="spellStart"/>
      <w:r w:rsidRPr="002B6517">
        <w:rPr>
          <w:color w:val="000000"/>
          <w:sz w:val="28"/>
          <w:szCs w:val="28"/>
        </w:rPr>
        <w:t>дитину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додаткові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обов’язки</w:t>
      </w:r>
      <w:proofErr w:type="spellEnd"/>
      <w:r w:rsidRPr="002B6517">
        <w:rPr>
          <w:color w:val="000000"/>
          <w:sz w:val="28"/>
          <w:szCs w:val="28"/>
        </w:rPr>
        <w:t xml:space="preserve"> і не </w:t>
      </w:r>
      <w:proofErr w:type="spellStart"/>
      <w:r w:rsidRPr="002B6517">
        <w:rPr>
          <w:color w:val="000000"/>
          <w:sz w:val="28"/>
          <w:szCs w:val="28"/>
        </w:rPr>
        <w:t>очікуйте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від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неї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задоволення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власних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емоційних</w:t>
      </w:r>
      <w:proofErr w:type="spellEnd"/>
      <w:r w:rsidRPr="002B6517">
        <w:rPr>
          <w:color w:val="000000"/>
          <w:sz w:val="28"/>
          <w:szCs w:val="28"/>
        </w:rPr>
        <w:t xml:space="preserve"> потреб.</w:t>
      </w:r>
    </w:p>
    <w:p w:rsidR="002B6517" w:rsidRPr="002B6517" w:rsidRDefault="002B6517" w:rsidP="002B65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B6517">
        <w:rPr>
          <w:color w:val="000000"/>
          <w:sz w:val="28"/>
          <w:szCs w:val="28"/>
        </w:rPr>
        <w:t>Переконуйте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дитину</w:t>
      </w:r>
      <w:proofErr w:type="spellEnd"/>
      <w:r w:rsidRPr="002B6517">
        <w:rPr>
          <w:color w:val="000000"/>
          <w:sz w:val="28"/>
          <w:szCs w:val="28"/>
        </w:rPr>
        <w:t xml:space="preserve"> у тому, </w:t>
      </w:r>
      <w:proofErr w:type="spellStart"/>
      <w:r w:rsidRPr="002B6517">
        <w:rPr>
          <w:color w:val="000000"/>
          <w:sz w:val="28"/>
          <w:szCs w:val="28"/>
        </w:rPr>
        <w:t>що</w:t>
      </w:r>
      <w:proofErr w:type="spellEnd"/>
      <w:r w:rsidRPr="002B6517">
        <w:rPr>
          <w:color w:val="000000"/>
          <w:sz w:val="28"/>
          <w:szCs w:val="28"/>
        </w:rPr>
        <w:t xml:space="preserve"> все </w:t>
      </w:r>
      <w:proofErr w:type="spellStart"/>
      <w:r w:rsidRPr="002B6517">
        <w:rPr>
          <w:color w:val="000000"/>
          <w:sz w:val="28"/>
          <w:szCs w:val="28"/>
        </w:rPr>
        <w:t>скінчилося</w:t>
      </w:r>
      <w:proofErr w:type="spellEnd"/>
      <w:r w:rsidRPr="002B6517">
        <w:rPr>
          <w:color w:val="000000"/>
          <w:sz w:val="28"/>
          <w:szCs w:val="28"/>
        </w:rPr>
        <w:t xml:space="preserve">, і </w:t>
      </w:r>
      <w:proofErr w:type="spellStart"/>
      <w:r w:rsidRPr="002B6517">
        <w:rPr>
          <w:color w:val="000000"/>
          <w:sz w:val="28"/>
          <w:szCs w:val="28"/>
        </w:rPr>
        <w:t>що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тепер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ви</w:t>
      </w:r>
      <w:proofErr w:type="spellEnd"/>
      <w:r w:rsidRPr="002B6517">
        <w:rPr>
          <w:color w:val="000000"/>
          <w:sz w:val="28"/>
          <w:szCs w:val="28"/>
        </w:rPr>
        <w:t xml:space="preserve"> у </w:t>
      </w:r>
      <w:proofErr w:type="spellStart"/>
      <w:r w:rsidRPr="002B6517">
        <w:rPr>
          <w:color w:val="000000"/>
          <w:sz w:val="28"/>
          <w:szCs w:val="28"/>
        </w:rPr>
        <w:t>безпеці</w:t>
      </w:r>
      <w:proofErr w:type="spellEnd"/>
      <w:r w:rsidRPr="002B6517">
        <w:rPr>
          <w:color w:val="000000"/>
          <w:sz w:val="28"/>
          <w:szCs w:val="28"/>
        </w:rPr>
        <w:t xml:space="preserve"> – але </w:t>
      </w:r>
      <w:proofErr w:type="spellStart"/>
      <w:r w:rsidRPr="002B6517">
        <w:rPr>
          <w:color w:val="000000"/>
          <w:sz w:val="28"/>
          <w:szCs w:val="28"/>
        </w:rPr>
        <w:t>лише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якщо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це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насправді</w:t>
      </w:r>
      <w:proofErr w:type="spellEnd"/>
      <w:r w:rsidRPr="002B6517">
        <w:rPr>
          <w:color w:val="000000"/>
          <w:sz w:val="28"/>
          <w:szCs w:val="28"/>
        </w:rPr>
        <w:t xml:space="preserve"> так. </w:t>
      </w:r>
      <w:proofErr w:type="spellStart"/>
      <w:r w:rsidRPr="002B6517">
        <w:rPr>
          <w:color w:val="000000"/>
          <w:sz w:val="28"/>
          <w:szCs w:val="28"/>
        </w:rPr>
        <w:t>Можливо</w:t>
      </w:r>
      <w:proofErr w:type="spellEnd"/>
      <w:r w:rsidRPr="002B6517">
        <w:rPr>
          <w:color w:val="000000"/>
          <w:sz w:val="28"/>
          <w:szCs w:val="28"/>
        </w:rPr>
        <w:t xml:space="preserve">, вам </w:t>
      </w:r>
      <w:proofErr w:type="spellStart"/>
      <w:r w:rsidRPr="002B6517">
        <w:rPr>
          <w:color w:val="000000"/>
          <w:sz w:val="28"/>
          <w:szCs w:val="28"/>
        </w:rPr>
        <w:t>доведеться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неодноразово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здаватися</w:t>
      </w:r>
      <w:proofErr w:type="spellEnd"/>
      <w:r w:rsidRPr="002B6517">
        <w:rPr>
          <w:color w:val="000000"/>
          <w:sz w:val="28"/>
          <w:szCs w:val="28"/>
        </w:rPr>
        <w:t xml:space="preserve"> до таких </w:t>
      </w:r>
      <w:proofErr w:type="spellStart"/>
      <w:r w:rsidRPr="002B6517">
        <w:rPr>
          <w:color w:val="000000"/>
          <w:sz w:val="28"/>
          <w:szCs w:val="28"/>
        </w:rPr>
        <w:t>переконань</w:t>
      </w:r>
      <w:proofErr w:type="spellEnd"/>
      <w:r w:rsidRPr="002B6517">
        <w:rPr>
          <w:color w:val="000000"/>
          <w:sz w:val="28"/>
          <w:szCs w:val="28"/>
        </w:rPr>
        <w:t>.</w:t>
      </w:r>
    </w:p>
    <w:p w:rsidR="002B6517" w:rsidRPr="002B6517" w:rsidRDefault="002B6517" w:rsidP="002B65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B6517">
        <w:rPr>
          <w:color w:val="000000"/>
          <w:sz w:val="28"/>
          <w:szCs w:val="28"/>
        </w:rPr>
        <w:t>Дослухайтеся</w:t>
      </w:r>
      <w:proofErr w:type="spellEnd"/>
      <w:r w:rsidRPr="002B6517">
        <w:rPr>
          <w:color w:val="000000"/>
          <w:sz w:val="28"/>
          <w:szCs w:val="28"/>
        </w:rPr>
        <w:t xml:space="preserve"> до </w:t>
      </w:r>
      <w:proofErr w:type="spellStart"/>
      <w:r w:rsidRPr="002B6517">
        <w:rPr>
          <w:color w:val="000000"/>
          <w:sz w:val="28"/>
          <w:szCs w:val="28"/>
        </w:rPr>
        <w:t>дитини</w:t>
      </w:r>
      <w:proofErr w:type="spellEnd"/>
      <w:r w:rsidRPr="002B6517">
        <w:rPr>
          <w:color w:val="000000"/>
          <w:sz w:val="28"/>
          <w:szCs w:val="28"/>
        </w:rPr>
        <w:t xml:space="preserve"> і </w:t>
      </w:r>
      <w:proofErr w:type="spellStart"/>
      <w:r w:rsidRPr="002B6517">
        <w:rPr>
          <w:color w:val="000000"/>
          <w:sz w:val="28"/>
          <w:szCs w:val="28"/>
        </w:rPr>
        <w:t>сприймайте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її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тривоги</w:t>
      </w:r>
      <w:proofErr w:type="spellEnd"/>
      <w:r w:rsidRPr="002B6517">
        <w:rPr>
          <w:color w:val="000000"/>
          <w:sz w:val="28"/>
          <w:szCs w:val="28"/>
        </w:rPr>
        <w:t xml:space="preserve"> і </w:t>
      </w:r>
      <w:proofErr w:type="spellStart"/>
      <w:r w:rsidRPr="002B6517">
        <w:rPr>
          <w:color w:val="000000"/>
          <w:sz w:val="28"/>
          <w:szCs w:val="28"/>
        </w:rPr>
        <w:t>почуття</w:t>
      </w:r>
      <w:proofErr w:type="spellEnd"/>
      <w:r w:rsidRPr="002B6517">
        <w:rPr>
          <w:color w:val="000000"/>
          <w:sz w:val="28"/>
          <w:szCs w:val="28"/>
        </w:rPr>
        <w:t xml:space="preserve"> максимально </w:t>
      </w:r>
      <w:proofErr w:type="spellStart"/>
      <w:r w:rsidRPr="002B6517">
        <w:rPr>
          <w:color w:val="000000"/>
          <w:sz w:val="28"/>
          <w:szCs w:val="28"/>
        </w:rPr>
        <w:t>серйозно</w:t>
      </w:r>
      <w:proofErr w:type="spellEnd"/>
      <w:r w:rsidRPr="002B6517">
        <w:rPr>
          <w:color w:val="000000"/>
          <w:sz w:val="28"/>
          <w:szCs w:val="28"/>
        </w:rPr>
        <w:t>.</w:t>
      </w:r>
    </w:p>
    <w:p w:rsidR="002B6517" w:rsidRPr="002B6517" w:rsidRDefault="002B6517" w:rsidP="002B65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B6517">
        <w:rPr>
          <w:color w:val="000000"/>
          <w:sz w:val="28"/>
          <w:szCs w:val="28"/>
        </w:rPr>
        <w:t>Розмовляйте</w:t>
      </w:r>
      <w:proofErr w:type="spellEnd"/>
      <w:r w:rsidRPr="002B6517">
        <w:rPr>
          <w:color w:val="000000"/>
          <w:sz w:val="28"/>
          <w:szCs w:val="28"/>
        </w:rPr>
        <w:t xml:space="preserve">. </w:t>
      </w:r>
      <w:proofErr w:type="spellStart"/>
      <w:r w:rsidRPr="002B6517">
        <w:rPr>
          <w:color w:val="000000"/>
          <w:sz w:val="28"/>
          <w:szCs w:val="28"/>
        </w:rPr>
        <w:t>Розкажіть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дитині</w:t>
      </w:r>
      <w:proofErr w:type="spellEnd"/>
      <w:r w:rsidRPr="002B6517">
        <w:rPr>
          <w:color w:val="000000"/>
          <w:sz w:val="28"/>
          <w:szCs w:val="28"/>
        </w:rPr>
        <w:t xml:space="preserve"> про те, </w:t>
      </w:r>
      <w:proofErr w:type="spellStart"/>
      <w:r w:rsidRPr="002B6517">
        <w:rPr>
          <w:color w:val="000000"/>
          <w:sz w:val="28"/>
          <w:szCs w:val="28"/>
        </w:rPr>
        <w:t>що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трапилося</w:t>
      </w:r>
      <w:proofErr w:type="spellEnd"/>
      <w:r w:rsidRPr="002B6517">
        <w:rPr>
          <w:color w:val="000000"/>
          <w:sz w:val="28"/>
          <w:szCs w:val="28"/>
        </w:rPr>
        <w:t xml:space="preserve">, максимально </w:t>
      </w:r>
      <w:proofErr w:type="spellStart"/>
      <w:r w:rsidRPr="002B6517">
        <w:rPr>
          <w:color w:val="000000"/>
          <w:sz w:val="28"/>
          <w:szCs w:val="28"/>
        </w:rPr>
        <w:t>зрозумілою</w:t>
      </w:r>
      <w:proofErr w:type="spellEnd"/>
      <w:r w:rsidRPr="002B6517">
        <w:rPr>
          <w:color w:val="000000"/>
          <w:sz w:val="28"/>
          <w:szCs w:val="28"/>
        </w:rPr>
        <w:t xml:space="preserve"> для них </w:t>
      </w:r>
      <w:proofErr w:type="spellStart"/>
      <w:r w:rsidRPr="002B6517">
        <w:rPr>
          <w:color w:val="000000"/>
          <w:sz w:val="28"/>
          <w:szCs w:val="28"/>
        </w:rPr>
        <w:t>мовою</w:t>
      </w:r>
      <w:proofErr w:type="spellEnd"/>
      <w:r w:rsidRPr="002B6517">
        <w:rPr>
          <w:color w:val="000000"/>
          <w:sz w:val="28"/>
          <w:szCs w:val="28"/>
        </w:rPr>
        <w:t xml:space="preserve"> і </w:t>
      </w:r>
      <w:proofErr w:type="spellStart"/>
      <w:r w:rsidRPr="002B6517">
        <w:rPr>
          <w:color w:val="000000"/>
          <w:sz w:val="28"/>
          <w:szCs w:val="28"/>
        </w:rPr>
        <w:t>відповідно</w:t>
      </w:r>
      <w:proofErr w:type="spellEnd"/>
      <w:r w:rsidRPr="002B6517">
        <w:rPr>
          <w:color w:val="000000"/>
          <w:sz w:val="28"/>
          <w:szCs w:val="28"/>
        </w:rPr>
        <w:t xml:space="preserve"> до </w:t>
      </w:r>
      <w:proofErr w:type="spellStart"/>
      <w:r w:rsidRPr="002B6517">
        <w:rPr>
          <w:color w:val="000000"/>
          <w:sz w:val="28"/>
          <w:szCs w:val="28"/>
        </w:rPr>
        <w:t>рівня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їх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розвитку</w:t>
      </w:r>
      <w:proofErr w:type="spellEnd"/>
      <w:r w:rsidRPr="002B6517">
        <w:rPr>
          <w:color w:val="000000"/>
          <w:sz w:val="28"/>
          <w:szCs w:val="28"/>
        </w:rPr>
        <w:t xml:space="preserve">, при </w:t>
      </w:r>
      <w:proofErr w:type="spellStart"/>
      <w:r w:rsidRPr="002B6517">
        <w:rPr>
          <w:color w:val="000000"/>
          <w:sz w:val="28"/>
          <w:szCs w:val="28"/>
        </w:rPr>
        <w:t>цьому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уникаючи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страшних</w:t>
      </w:r>
      <w:proofErr w:type="spellEnd"/>
      <w:r w:rsidRPr="002B6517">
        <w:rPr>
          <w:color w:val="000000"/>
          <w:sz w:val="28"/>
          <w:szCs w:val="28"/>
        </w:rPr>
        <w:t xml:space="preserve"> і </w:t>
      </w:r>
      <w:proofErr w:type="spellStart"/>
      <w:r w:rsidRPr="002B6517">
        <w:rPr>
          <w:color w:val="000000"/>
          <w:sz w:val="28"/>
          <w:szCs w:val="28"/>
        </w:rPr>
        <w:t>трагічних</w:t>
      </w:r>
      <w:proofErr w:type="spellEnd"/>
      <w:r w:rsidRPr="002B6517">
        <w:rPr>
          <w:color w:val="000000"/>
          <w:sz w:val="28"/>
          <w:szCs w:val="28"/>
        </w:rPr>
        <w:t xml:space="preserve"> деталей. </w:t>
      </w:r>
      <w:proofErr w:type="spellStart"/>
      <w:r w:rsidRPr="002B6517">
        <w:rPr>
          <w:color w:val="000000"/>
          <w:sz w:val="28"/>
          <w:szCs w:val="28"/>
        </w:rPr>
        <w:t>Якщо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приховувати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від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дитини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правдиву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інформацію</w:t>
      </w:r>
      <w:proofErr w:type="spellEnd"/>
      <w:r w:rsidRPr="002B6517">
        <w:rPr>
          <w:color w:val="000000"/>
          <w:sz w:val="28"/>
          <w:szCs w:val="28"/>
        </w:rPr>
        <w:t xml:space="preserve">, вона </w:t>
      </w:r>
      <w:proofErr w:type="spellStart"/>
      <w:r w:rsidRPr="002B6517">
        <w:rPr>
          <w:color w:val="000000"/>
          <w:sz w:val="28"/>
          <w:szCs w:val="28"/>
        </w:rPr>
        <w:t>самостійно</w:t>
      </w:r>
      <w:proofErr w:type="spellEnd"/>
      <w:r w:rsidRPr="002B6517">
        <w:rPr>
          <w:color w:val="000000"/>
          <w:sz w:val="28"/>
          <w:szCs w:val="28"/>
        </w:rPr>
        <w:t xml:space="preserve"> “</w:t>
      </w:r>
      <w:proofErr w:type="spellStart"/>
      <w:r w:rsidRPr="002B6517">
        <w:rPr>
          <w:color w:val="000000"/>
          <w:sz w:val="28"/>
          <w:szCs w:val="28"/>
        </w:rPr>
        <w:t>заповнить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прогалини</w:t>
      </w:r>
      <w:proofErr w:type="spellEnd"/>
      <w:r w:rsidRPr="002B6517">
        <w:rPr>
          <w:color w:val="000000"/>
          <w:sz w:val="28"/>
          <w:szCs w:val="28"/>
        </w:rPr>
        <w:t xml:space="preserve">” на </w:t>
      </w:r>
      <w:proofErr w:type="spellStart"/>
      <w:r w:rsidRPr="002B6517">
        <w:rPr>
          <w:color w:val="000000"/>
          <w:sz w:val="28"/>
          <w:szCs w:val="28"/>
        </w:rPr>
        <w:t>основі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власного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досвіду</w:t>
      </w:r>
      <w:proofErr w:type="spellEnd"/>
      <w:r w:rsidRPr="002B6517">
        <w:rPr>
          <w:color w:val="000000"/>
          <w:sz w:val="28"/>
          <w:szCs w:val="28"/>
        </w:rPr>
        <w:t xml:space="preserve">, </w:t>
      </w:r>
      <w:proofErr w:type="spellStart"/>
      <w:r w:rsidRPr="002B6517">
        <w:rPr>
          <w:color w:val="000000"/>
          <w:sz w:val="28"/>
          <w:szCs w:val="28"/>
        </w:rPr>
        <w:t>отриманої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деінде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інформації</w:t>
      </w:r>
      <w:proofErr w:type="spellEnd"/>
      <w:r w:rsidRPr="002B6517">
        <w:rPr>
          <w:color w:val="000000"/>
          <w:sz w:val="28"/>
          <w:szCs w:val="28"/>
        </w:rPr>
        <w:t xml:space="preserve"> й </w:t>
      </w:r>
      <w:proofErr w:type="spellStart"/>
      <w:r w:rsidRPr="002B6517">
        <w:rPr>
          <w:color w:val="000000"/>
          <w:sz w:val="28"/>
          <w:szCs w:val="28"/>
        </w:rPr>
        <w:t>власної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уяви</w:t>
      </w:r>
      <w:proofErr w:type="spellEnd"/>
      <w:r w:rsidRPr="002B6517">
        <w:rPr>
          <w:color w:val="000000"/>
          <w:sz w:val="28"/>
          <w:szCs w:val="28"/>
        </w:rPr>
        <w:t>.</w:t>
      </w:r>
    </w:p>
    <w:p w:rsidR="002B6517" w:rsidRPr="002B6517" w:rsidRDefault="002B6517" w:rsidP="002B65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B6517">
        <w:rPr>
          <w:color w:val="000000"/>
          <w:sz w:val="28"/>
          <w:szCs w:val="28"/>
        </w:rPr>
        <w:t>Обговорюйте</w:t>
      </w:r>
      <w:proofErr w:type="spellEnd"/>
      <w:r w:rsidRPr="002B6517">
        <w:rPr>
          <w:color w:val="000000"/>
          <w:sz w:val="28"/>
          <w:szCs w:val="28"/>
        </w:rPr>
        <w:t xml:space="preserve"> з </w:t>
      </w:r>
      <w:proofErr w:type="spellStart"/>
      <w:r w:rsidRPr="002B6517">
        <w:rPr>
          <w:color w:val="000000"/>
          <w:sz w:val="28"/>
          <w:szCs w:val="28"/>
        </w:rPr>
        <w:t>дитиною</w:t>
      </w:r>
      <w:proofErr w:type="spellEnd"/>
      <w:r w:rsidRPr="002B6517">
        <w:rPr>
          <w:color w:val="000000"/>
          <w:sz w:val="28"/>
          <w:szCs w:val="28"/>
        </w:rPr>
        <w:t xml:space="preserve"> те, як люди </w:t>
      </w:r>
      <w:proofErr w:type="spellStart"/>
      <w:r w:rsidRPr="002B6517">
        <w:rPr>
          <w:color w:val="000000"/>
          <w:sz w:val="28"/>
          <w:szCs w:val="28"/>
        </w:rPr>
        <w:t>можуть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реагувати</w:t>
      </w:r>
      <w:proofErr w:type="spellEnd"/>
      <w:r w:rsidRPr="002B6517">
        <w:rPr>
          <w:color w:val="000000"/>
          <w:sz w:val="28"/>
          <w:szCs w:val="28"/>
        </w:rPr>
        <w:t xml:space="preserve"> на </w:t>
      </w:r>
      <w:proofErr w:type="spellStart"/>
      <w:r w:rsidRPr="002B6517">
        <w:rPr>
          <w:color w:val="000000"/>
          <w:sz w:val="28"/>
          <w:szCs w:val="28"/>
        </w:rPr>
        <w:t>стрес</w:t>
      </w:r>
      <w:proofErr w:type="spellEnd"/>
      <w:r w:rsidRPr="002B6517">
        <w:rPr>
          <w:color w:val="000000"/>
          <w:sz w:val="28"/>
          <w:szCs w:val="28"/>
        </w:rPr>
        <w:t xml:space="preserve">. </w:t>
      </w:r>
      <w:proofErr w:type="spellStart"/>
      <w:r w:rsidRPr="002B6517">
        <w:rPr>
          <w:color w:val="000000"/>
          <w:sz w:val="28"/>
          <w:szCs w:val="28"/>
        </w:rPr>
        <w:t>Описуйте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відчуття</w:t>
      </w:r>
      <w:proofErr w:type="spellEnd"/>
      <w:r w:rsidRPr="002B6517">
        <w:rPr>
          <w:color w:val="000000"/>
          <w:sz w:val="28"/>
          <w:szCs w:val="28"/>
        </w:rPr>
        <w:t xml:space="preserve">, </w:t>
      </w:r>
      <w:proofErr w:type="spellStart"/>
      <w:r w:rsidRPr="002B6517">
        <w:rPr>
          <w:color w:val="000000"/>
          <w:sz w:val="28"/>
          <w:szCs w:val="28"/>
        </w:rPr>
        <w:t>які</w:t>
      </w:r>
      <w:proofErr w:type="spellEnd"/>
      <w:r w:rsidRPr="002B6517">
        <w:rPr>
          <w:color w:val="000000"/>
          <w:sz w:val="28"/>
          <w:szCs w:val="28"/>
        </w:rPr>
        <w:t xml:space="preserve"> є </w:t>
      </w:r>
      <w:proofErr w:type="spellStart"/>
      <w:r w:rsidRPr="002B6517">
        <w:rPr>
          <w:color w:val="000000"/>
          <w:sz w:val="28"/>
          <w:szCs w:val="28"/>
        </w:rPr>
        <w:t>природніми</w:t>
      </w:r>
      <w:proofErr w:type="spellEnd"/>
      <w:r w:rsidRPr="002B6517">
        <w:rPr>
          <w:color w:val="000000"/>
          <w:sz w:val="28"/>
          <w:szCs w:val="28"/>
        </w:rPr>
        <w:t xml:space="preserve"> в </w:t>
      </w:r>
      <w:proofErr w:type="spellStart"/>
      <w:r w:rsidRPr="002B6517">
        <w:rPr>
          <w:color w:val="000000"/>
          <w:sz w:val="28"/>
          <w:szCs w:val="28"/>
        </w:rPr>
        <w:t>обставинах</w:t>
      </w:r>
      <w:proofErr w:type="spellEnd"/>
      <w:r w:rsidRPr="002B6517">
        <w:rPr>
          <w:color w:val="000000"/>
          <w:sz w:val="28"/>
          <w:szCs w:val="28"/>
        </w:rPr>
        <w:t xml:space="preserve">, </w:t>
      </w:r>
      <w:proofErr w:type="spellStart"/>
      <w:r w:rsidRPr="002B6517">
        <w:rPr>
          <w:color w:val="000000"/>
          <w:sz w:val="28"/>
          <w:szCs w:val="28"/>
        </w:rPr>
        <w:t>що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склалися</w:t>
      </w:r>
      <w:proofErr w:type="spellEnd"/>
      <w:r w:rsidRPr="002B6517">
        <w:rPr>
          <w:color w:val="000000"/>
          <w:sz w:val="28"/>
          <w:szCs w:val="28"/>
        </w:rPr>
        <w:t xml:space="preserve">, та </w:t>
      </w:r>
      <w:proofErr w:type="spellStart"/>
      <w:r w:rsidRPr="002B6517">
        <w:rPr>
          <w:color w:val="000000"/>
          <w:sz w:val="28"/>
          <w:szCs w:val="28"/>
        </w:rPr>
        <w:t>переконайте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дитину</w:t>
      </w:r>
      <w:proofErr w:type="spellEnd"/>
      <w:r w:rsidRPr="002B6517">
        <w:rPr>
          <w:color w:val="000000"/>
          <w:sz w:val="28"/>
          <w:szCs w:val="28"/>
        </w:rPr>
        <w:t xml:space="preserve">, </w:t>
      </w:r>
      <w:proofErr w:type="spellStart"/>
      <w:r w:rsidRPr="002B6517">
        <w:rPr>
          <w:color w:val="000000"/>
          <w:sz w:val="28"/>
          <w:szCs w:val="28"/>
        </w:rPr>
        <w:t>що</w:t>
      </w:r>
      <w:proofErr w:type="spellEnd"/>
      <w:r w:rsidRPr="002B6517">
        <w:rPr>
          <w:color w:val="000000"/>
          <w:sz w:val="28"/>
          <w:szCs w:val="28"/>
        </w:rPr>
        <w:t xml:space="preserve"> з часом вони </w:t>
      </w:r>
      <w:proofErr w:type="spellStart"/>
      <w:r w:rsidRPr="002B6517">
        <w:rPr>
          <w:color w:val="000000"/>
          <w:sz w:val="28"/>
          <w:szCs w:val="28"/>
        </w:rPr>
        <w:t>почуватимуть</w:t>
      </w:r>
      <w:proofErr w:type="spellEnd"/>
      <w:r w:rsidRPr="002B6517">
        <w:rPr>
          <w:color w:val="000000"/>
          <w:sz w:val="28"/>
          <w:szCs w:val="28"/>
        </w:rPr>
        <w:t xml:space="preserve"> себе </w:t>
      </w:r>
      <w:proofErr w:type="spellStart"/>
      <w:r w:rsidRPr="002B6517">
        <w:rPr>
          <w:color w:val="000000"/>
          <w:sz w:val="28"/>
          <w:szCs w:val="28"/>
        </w:rPr>
        <w:t>краще</w:t>
      </w:r>
      <w:proofErr w:type="spellEnd"/>
      <w:r w:rsidRPr="002B6517">
        <w:rPr>
          <w:color w:val="000000"/>
          <w:sz w:val="28"/>
          <w:szCs w:val="28"/>
        </w:rPr>
        <w:t>. </w:t>
      </w:r>
    </w:p>
    <w:p w:rsidR="002B6517" w:rsidRPr="002B6517" w:rsidRDefault="002B6517" w:rsidP="002B65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B6517">
        <w:rPr>
          <w:color w:val="000000"/>
          <w:sz w:val="28"/>
          <w:szCs w:val="28"/>
        </w:rPr>
        <w:t>Вправи</w:t>
      </w:r>
      <w:proofErr w:type="spellEnd"/>
      <w:r w:rsidRPr="002B6517">
        <w:rPr>
          <w:color w:val="000000"/>
          <w:sz w:val="28"/>
          <w:szCs w:val="28"/>
        </w:rPr>
        <w:t xml:space="preserve"> та </w:t>
      </w:r>
      <w:proofErr w:type="spellStart"/>
      <w:r w:rsidRPr="002B6517">
        <w:rPr>
          <w:color w:val="000000"/>
          <w:sz w:val="28"/>
          <w:szCs w:val="28"/>
        </w:rPr>
        <w:t>інші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види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фізичної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діяльності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покращать</w:t>
      </w:r>
      <w:proofErr w:type="spellEnd"/>
      <w:r w:rsidRPr="002B6517">
        <w:rPr>
          <w:color w:val="000000"/>
          <w:sz w:val="28"/>
          <w:szCs w:val="28"/>
        </w:rPr>
        <w:t xml:space="preserve"> ваше </w:t>
      </w:r>
      <w:proofErr w:type="spellStart"/>
      <w:r w:rsidRPr="002B6517">
        <w:rPr>
          <w:color w:val="000000"/>
          <w:sz w:val="28"/>
          <w:szCs w:val="28"/>
        </w:rPr>
        <w:t>самопочуття</w:t>
      </w:r>
      <w:proofErr w:type="spellEnd"/>
      <w:r w:rsidRPr="002B6517">
        <w:rPr>
          <w:color w:val="000000"/>
          <w:sz w:val="28"/>
          <w:szCs w:val="28"/>
        </w:rPr>
        <w:t xml:space="preserve">. </w:t>
      </w:r>
      <w:proofErr w:type="spellStart"/>
      <w:r w:rsidRPr="002B6517">
        <w:rPr>
          <w:color w:val="000000"/>
          <w:sz w:val="28"/>
          <w:szCs w:val="28"/>
        </w:rPr>
        <w:t>Підтримуйте</w:t>
      </w:r>
      <w:proofErr w:type="spellEnd"/>
      <w:r w:rsidRPr="002B6517">
        <w:rPr>
          <w:color w:val="000000"/>
          <w:sz w:val="28"/>
          <w:szCs w:val="28"/>
        </w:rPr>
        <w:t xml:space="preserve"> участь </w:t>
      </w:r>
      <w:proofErr w:type="spellStart"/>
      <w:r w:rsidRPr="002B6517">
        <w:rPr>
          <w:color w:val="000000"/>
          <w:sz w:val="28"/>
          <w:szCs w:val="28"/>
        </w:rPr>
        <w:t>дитини</w:t>
      </w:r>
      <w:proofErr w:type="spellEnd"/>
      <w:r w:rsidRPr="002B6517">
        <w:rPr>
          <w:color w:val="000000"/>
          <w:sz w:val="28"/>
          <w:szCs w:val="28"/>
        </w:rPr>
        <w:t xml:space="preserve"> у </w:t>
      </w:r>
      <w:proofErr w:type="spellStart"/>
      <w:r w:rsidRPr="002B6517">
        <w:rPr>
          <w:color w:val="000000"/>
          <w:sz w:val="28"/>
          <w:szCs w:val="28"/>
        </w:rPr>
        <w:t>спортивних</w:t>
      </w:r>
      <w:proofErr w:type="spellEnd"/>
      <w:r w:rsidRPr="002B6517">
        <w:rPr>
          <w:color w:val="000000"/>
          <w:sz w:val="28"/>
          <w:szCs w:val="28"/>
        </w:rPr>
        <w:t xml:space="preserve"> та </w:t>
      </w:r>
      <w:proofErr w:type="spellStart"/>
      <w:r w:rsidRPr="002B6517">
        <w:rPr>
          <w:color w:val="000000"/>
          <w:sz w:val="28"/>
          <w:szCs w:val="28"/>
        </w:rPr>
        <w:t>молодіжних</w:t>
      </w:r>
      <w:proofErr w:type="spellEnd"/>
      <w:r w:rsidRPr="002B6517">
        <w:rPr>
          <w:color w:val="000000"/>
          <w:sz w:val="28"/>
          <w:szCs w:val="28"/>
        </w:rPr>
        <w:t xml:space="preserve"> клубах. </w:t>
      </w:r>
      <w:proofErr w:type="spellStart"/>
      <w:r w:rsidRPr="002B6517">
        <w:rPr>
          <w:color w:val="000000"/>
          <w:sz w:val="28"/>
          <w:szCs w:val="28"/>
        </w:rPr>
        <w:t>Переконайте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дитину</w:t>
      </w:r>
      <w:proofErr w:type="spellEnd"/>
      <w:r w:rsidRPr="002B6517">
        <w:rPr>
          <w:color w:val="000000"/>
          <w:sz w:val="28"/>
          <w:szCs w:val="28"/>
        </w:rPr>
        <w:t xml:space="preserve">, </w:t>
      </w:r>
      <w:proofErr w:type="spellStart"/>
      <w:r w:rsidRPr="002B6517">
        <w:rPr>
          <w:color w:val="000000"/>
          <w:sz w:val="28"/>
          <w:szCs w:val="28"/>
        </w:rPr>
        <w:t>що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розважатися</w:t>
      </w:r>
      <w:proofErr w:type="spellEnd"/>
      <w:r w:rsidRPr="002B6517">
        <w:rPr>
          <w:color w:val="000000"/>
          <w:sz w:val="28"/>
          <w:szCs w:val="28"/>
        </w:rPr>
        <w:t xml:space="preserve"> і </w:t>
      </w:r>
      <w:proofErr w:type="spellStart"/>
      <w:r w:rsidRPr="002B6517">
        <w:rPr>
          <w:color w:val="000000"/>
          <w:sz w:val="28"/>
          <w:szCs w:val="28"/>
        </w:rPr>
        <w:t>насолоджуватися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життям</w:t>
      </w:r>
      <w:proofErr w:type="spellEnd"/>
      <w:r w:rsidRPr="002B6517">
        <w:rPr>
          <w:color w:val="000000"/>
          <w:sz w:val="28"/>
          <w:szCs w:val="28"/>
        </w:rPr>
        <w:t xml:space="preserve"> – </w:t>
      </w:r>
      <w:proofErr w:type="spellStart"/>
      <w:r w:rsidRPr="002B6517">
        <w:rPr>
          <w:color w:val="000000"/>
          <w:sz w:val="28"/>
          <w:szCs w:val="28"/>
        </w:rPr>
        <w:t>це</w:t>
      </w:r>
      <w:proofErr w:type="spellEnd"/>
      <w:r w:rsidRPr="002B6517">
        <w:rPr>
          <w:color w:val="000000"/>
          <w:sz w:val="28"/>
          <w:szCs w:val="28"/>
        </w:rPr>
        <w:t xml:space="preserve"> нормально.</w:t>
      </w:r>
    </w:p>
    <w:p w:rsidR="002B6517" w:rsidRPr="002B6517" w:rsidRDefault="002B6517" w:rsidP="002B65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B6517">
        <w:rPr>
          <w:color w:val="000000"/>
          <w:sz w:val="28"/>
          <w:szCs w:val="28"/>
        </w:rPr>
        <w:t>Переконайтеся</w:t>
      </w:r>
      <w:proofErr w:type="spellEnd"/>
      <w:r w:rsidRPr="002B6517">
        <w:rPr>
          <w:color w:val="000000"/>
          <w:sz w:val="28"/>
          <w:szCs w:val="28"/>
        </w:rPr>
        <w:t xml:space="preserve">, </w:t>
      </w:r>
      <w:proofErr w:type="spellStart"/>
      <w:r w:rsidRPr="002B6517">
        <w:rPr>
          <w:color w:val="000000"/>
          <w:sz w:val="28"/>
          <w:szCs w:val="28"/>
        </w:rPr>
        <w:t>що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ваші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діти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повноцінно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відпочивають</w:t>
      </w:r>
      <w:proofErr w:type="spellEnd"/>
      <w:r w:rsidRPr="002B6517">
        <w:rPr>
          <w:color w:val="000000"/>
          <w:sz w:val="28"/>
          <w:szCs w:val="28"/>
        </w:rPr>
        <w:t xml:space="preserve"> та </w:t>
      </w:r>
      <w:proofErr w:type="spellStart"/>
      <w:r w:rsidRPr="002B6517">
        <w:rPr>
          <w:color w:val="000000"/>
          <w:sz w:val="28"/>
          <w:szCs w:val="28"/>
        </w:rPr>
        <w:t>сплять</w:t>
      </w:r>
      <w:proofErr w:type="spellEnd"/>
      <w:r w:rsidRPr="002B6517">
        <w:rPr>
          <w:color w:val="000000"/>
          <w:sz w:val="28"/>
          <w:szCs w:val="28"/>
        </w:rPr>
        <w:t>.</w:t>
      </w:r>
    </w:p>
    <w:p w:rsidR="002B6517" w:rsidRPr="002B6517" w:rsidRDefault="002B6517" w:rsidP="002B65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6517">
        <w:rPr>
          <w:color w:val="000000"/>
          <w:sz w:val="28"/>
          <w:szCs w:val="28"/>
        </w:rPr>
        <w:t xml:space="preserve">Надавайте </w:t>
      </w:r>
      <w:proofErr w:type="spellStart"/>
      <w:r w:rsidRPr="002B6517">
        <w:rPr>
          <w:color w:val="000000"/>
          <w:sz w:val="28"/>
          <w:szCs w:val="28"/>
        </w:rPr>
        <w:t>дитині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достатньо</w:t>
      </w:r>
      <w:proofErr w:type="spellEnd"/>
      <w:r w:rsidRPr="002B6517">
        <w:rPr>
          <w:color w:val="000000"/>
          <w:sz w:val="28"/>
          <w:szCs w:val="28"/>
        </w:rPr>
        <w:t xml:space="preserve"> часу для </w:t>
      </w:r>
      <w:proofErr w:type="spellStart"/>
      <w:r w:rsidRPr="002B6517">
        <w:rPr>
          <w:color w:val="000000"/>
          <w:sz w:val="28"/>
          <w:szCs w:val="28"/>
        </w:rPr>
        <w:t>спілкування</w:t>
      </w:r>
      <w:proofErr w:type="spellEnd"/>
      <w:r w:rsidRPr="002B6517">
        <w:rPr>
          <w:color w:val="000000"/>
          <w:sz w:val="28"/>
          <w:szCs w:val="28"/>
        </w:rPr>
        <w:t xml:space="preserve"> з родичами та </w:t>
      </w:r>
      <w:proofErr w:type="spellStart"/>
      <w:r w:rsidRPr="002B6517">
        <w:rPr>
          <w:color w:val="000000"/>
          <w:sz w:val="28"/>
          <w:szCs w:val="28"/>
        </w:rPr>
        <w:t>друзями</w:t>
      </w:r>
      <w:proofErr w:type="spellEnd"/>
      <w:r w:rsidRPr="002B6517">
        <w:rPr>
          <w:color w:val="000000"/>
          <w:sz w:val="28"/>
          <w:szCs w:val="28"/>
        </w:rPr>
        <w:t>.</w:t>
      </w:r>
    </w:p>
    <w:p w:rsidR="002B6517" w:rsidRPr="002B6517" w:rsidRDefault="002B6517" w:rsidP="002B65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B6517">
        <w:rPr>
          <w:color w:val="000000"/>
          <w:sz w:val="28"/>
          <w:szCs w:val="28"/>
        </w:rPr>
        <w:t xml:space="preserve">У </w:t>
      </w:r>
      <w:proofErr w:type="spellStart"/>
      <w:r w:rsidRPr="002B6517">
        <w:rPr>
          <w:color w:val="000000"/>
          <w:sz w:val="28"/>
          <w:szCs w:val="28"/>
        </w:rPr>
        <w:t>громаді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може</w:t>
      </w:r>
      <w:proofErr w:type="spellEnd"/>
      <w:r w:rsidRPr="002B6517">
        <w:rPr>
          <w:color w:val="000000"/>
          <w:sz w:val="28"/>
          <w:szCs w:val="28"/>
        </w:rPr>
        <w:t xml:space="preserve"> бути </w:t>
      </w:r>
      <w:proofErr w:type="spellStart"/>
      <w:r w:rsidRPr="002B6517">
        <w:rPr>
          <w:color w:val="000000"/>
          <w:sz w:val="28"/>
          <w:szCs w:val="28"/>
        </w:rPr>
        <w:t>багато</w:t>
      </w:r>
      <w:proofErr w:type="spellEnd"/>
      <w:r w:rsidRPr="002B6517">
        <w:rPr>
          <w:color w:val="000000"/>
          <w:sz w:val="28"/>
          <w:szCs w:val="28"/>
        </w:rPr>
        <w:t xml:space="preserve"> справ, з </w:t>
      </w:r>
      <w:proofErr w:type="spellStart"/>
      <w:r w:rsidRPr="002B6517">
        <w:rPr>
          <w:color w:val="000000"/>
          <w:sz w:val="28"/>
          <w:szCs w:val="28"/>
        </w:rPr>
        <w:t>якими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може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допомогти</w:t>
      </w:r>
      <w:proofErr w:type="spellEnd"/>
      <w:r w:rsidRPr="002B6517">
        <w:rPr>
          <w:color w:val="000000"/>
          <w:sz w:val="28"/>
          <w:szCs w:val="28"/>
        </w:rPr>
        <w:t xml:space="preserve"> ваша </w:t>
      </w:r>
      <w:proofErr w:type="spellStart"/>
      <w:r w:rsidRPr="002B6517">
        <w:rPr>
          <w:color w:val="000000"/>
          <w:sz w:val="28"/>
          <w:szCs w:val="28"/>
        </w:rPr>
        <w:t>дитина</w:t>
      </w:r>
      <w:proofErr w:type="spellEnd"/>
      <w:r w:rsidRPr="002B6517">
        <w:rPr>
          <w:color w:val="000000"/>
          <w:sz w:val="28"/>
          <w:szCs w:val="28"/>
        </w:rPr>
        <w:t xml:space="preserve">. </w:t>
      </w:r>
      <w:proofErr w:type="spellStart"/>
      <w:r w:rsidRPr="002B6517">
        <w:rPr>
          <w:color w:val="000000"/>
          <w:sz w:val="28"/>
          <w:szCs w:val="28"/>
        </w:rPr>
        <w:t>Допомога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іншим</w:t>
      </w:r>
      <w:proofErr w:type="spellEnd"/>
      <w:r w:rsidRPr="002B6517">
        <w:rPr>
          <w:color w:val="000000"/>
          <w:sz w:val="28"/>
          <w:szCs w:val="28"/>
        </w:rPr>
        <w:t xml:space="preserve"> є </w:t>
      </w:r>
      <w:proofErr w:type="spellStart"/>
      <w:r w:rsidRPr="002B6517">
        <w:rPr>
          <w:color w:val="000000"/>
          <w:sz w:val="28"/>
          <w:szCs w:val="28"/>
        </w:rPr>
        <w:t>дуже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корисною</w:t>
      </w:r>
      <w:proofErr w:type="spellEnd"/>
      <w:r w:rsidRPr="002B6517">
        <w:rPr>
          <w:color w:val="000000"/>
          <w:sz w:val="28"/>
          <w:szCs w:val="28"/>
        </w:rPr>
        <w:t>.</w:t>
      </w:r>
    </w:p>
    <w:p w:rsidR="002B6517" w:rsidRPr="002B6517" w:rsidRDefault="002B6517" w:rsidP="002B65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B6517">
        <w:rPr>
          <w:color w:val="000000"/>
          <w:sz w:val="28"/>
          <w:szCs w:val="28"/>
        </w:rPr>
        <w:t>Говоріть</w:t>
      </w:r>
      <w:proofErr w:type="spellEnd"/>
      <w:r w:rsidRPr="002B6517">
        <w:rPr>
          <w:color w:val="000000"/>
          <w:sz w:val="28"/>
          <w:szCs w:val="28"/>
        </w:rPr>
        <w:t xml:space="preserve"> про </w:t>
      </w:r>
      <w:proofErr w:type="spellStart"/>
      <w:r w:rsidRPr="002B6517">
        <w:rPr>
          <w:color w:val="000000"/>
          <w:sz w:val="28"/>
          <w:szCs w:val="28"/>
        </w:rPr>
        <w:t>ваші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почуття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зрозумілою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дитині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мовою</w:t>
      </w:r>
      <w:proofErr w:type="spellEnd"/>
      <w:r w:rsidRPr="002B6517">
        <w:rPr>
          <w:color w:val="000000"/>
          <w:sz w:val="28"/>
          <w:szCs w:val="28"/>
        </w:rPr>
        <w:t xml:space="preserve"> і </w:t>
      </w:r>
      <w:proofErr w:type="spellStart"/>
      <w:r w:rsidRPr="002B6517">
        <w:rPr>
          <w:color w:val="000000"/>
          <w:sz w:val="28"/>
          <w:szCs w:val="28"/>
        </w:rPr>
        <w:t>заохочуйте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дітей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ділитися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своїми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почуттями</w:t>
      </w:r>
      <w:proofErr w:type="spellEnd"/>
      <w:r w:rsidRPr="002B6517">
        <w:rPr>
          <w:color w:val="000000"/>
          <w:sz w:val="28"/>
          <w:szCs w:val="28"/>
        </w:rPr>
        <w:t>.</w:t>
      </w:r>
    </w:p>
    <w:p w:rsidR="002B6517" w:rsidRPr="002B6517" w:rsidRDefault="002B6517" w:rsidP="002B65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B6517">
        <w:rPr>
          <w:color w:val="000000"/>
          <w:sz w:val="28"/>
          <w:szCs w:val="28"/>
        </w:rPr>
        <w:t>Створіть</w:t>
      </w:r>
      <w:proofErr w:type="spellEnd"/>
      <w:r w:rsidRPr="002B6517">
        <w:rPr>
          <w:color w:val="000000"/>
          <w:sz w:val="28"/>
          <w:szCs w:val="28"/>
        </w:rPr>
        <w:t xml:space="preserve"> у </w:t>
      </w:r>
      <w:proofErr w:type="spellStart"/>
      <w:r w:rsidRPr="002B6517">
        <w:rPr>
          <w:color w:val="000000"/>
          <w:sz w:val="28"/>
          <w:szCs w:val="28"/>
        </w:rPr>
        <w:t>дитині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відчуття</w:t>
      </w:r>
      <w:proofErr w:type="spellEnd"/>
      <w:r w:rsidRPr="002B6517">
        <w:rPr>
          <w:color w:val="000000"/>
          <w:sz w:val="28"/>
          <w:szCs w:val="28"/>
        </w:rPr>
        <w:t xml:space="preserve"> контролю за </w:t>
      </w:r>
      <w:proofErr w:type="spellStart"/>
      <w:r w:rsidRPr="002B6517">
        <w:rPr>
          <w:color w:val="000000"/>
          <w:sz w:val="28"/>
          <w:szCs w:val="28"/>
        </w:rPr>
        <w:t>власним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життям</w:t>
      </w:r>
      <w:proofErr w:type="spellEnd"/>
      <w:r w:rsidRPr="002B6517">
        <w:rPr>
          <w:color w:val="000000"/>
          <w:sz w:val="28"/>
          <w:szCs w:val="28"/>
        </w:rPr>
        <w:t xml:space="preserve">. </w:t>
      </w:r>
      <w:proofErr w:type="spellStart"/>
      <w:r w:rsidRPr="002B6517">
        <w:rPr>
          <w:color w:val="000000"/>
          <w:sz w:val="28"/>
          <w:szCs w:val="28"/>
        </w:rPr>
        <w:t>Навіть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найпростіші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рішення</w:t>
      </w:r>
      <w:proofErr w:type="spellEnd"/>
      <w:r w:rsidRPr="002B6517">
        <w:rPr>
          <w:color w:val="000000"/>
          <w:sz w:val="28"/>
          <w:szCs w:val="28"/>
        </w:rPr>
        <w:t xml:space="preserve"> – </w:t>
      </w:r>
      <w:proofErr w:type="spellStart"/>
      <w:r w:rsidRPr="002B6517">
        <w:rPr>
          <w:color w:val="000000"/>
          <w:sz w:val="28"/>
          <w:szCs w:val="28"/>
        </w:rPr>
        <w:t>наприклад</w:t>
      </w:r>
      <w:proofErr w:type="spellEnd"/>
      <w:r w:rsidRPr="002B6517">
        <w:rPr>
          <w:color w:val="000000"/>
          <w:sz w:val="28"/>
          <w:szCs w:val="28"/>
        </w:rPr>
        <w:t xml:space="preserve">, </w:t>
      </w:r>
      <w:proofErr w:type="spellStart"/>
      <w:r w:rsidRPr="002B6517">
        <w:rPr>
          <w:color w:val="000000"/>
          <w:sz w:val="28"/>
          <w:szCs w:val="28"/>
        </w:rPr>
        <w:t>вибір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між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двома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варіантами</w:t>
      </w:r>
      <w:proofErr w:type="spellEnd"/>
      <w:r w:rsidRPr="002B6517">
        <w:rPr>
          <w:color w:val="000000"/>
          <w:sz w:val="28"/>
          <w:szCs w:val="28"/>
        </w:rPr>
        <w:t xml:space="preserve"> – дозволить </w:t>
      </w:r>
      <w:proofErr w:type="spellStart"/>
      <w:r w:rsidRPr="002B6517">
        <w:rPr>
          <w:color w:val="000000"/>
          <w:sz w:val="28"/>
          <w:szCs w:val="28"/>
        </w:rPr>
        <w:t>розвинути</w:t>
      </w:r>
      <w:proofErr w:type="spellEnd"/>
      <w:r w:rsidRPr="002B6517">
        <w:rPr>
          <w:color w:val="000000"/>
          <w:sz w:val="28"/>
          <w:szCs w:val="28"/>
        </w:rPr>
        <w:t xml:space="preserve"> у </w:t>
      </w:r>
      <w:proofErr w:type="spellStart"/>
      <w:r w:rsidRPr="002B6517">
        <w:rPr>
          <w:color w:val="000000"/>
          <w:sz w:val="28"/>
          <w:szCs w:val="28"/>
        </w:rPr>
        <w:t>дитині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відчуття</w:t>
      </w:r>
      <w:proofErr w:type="spellEnd"/>
      <w:r w:rsidRPr="002B6517">
        <w:rPr>
          <w:color w:val="000000"/>
          <w:sz w:val="28"/>
          <w:szCs w:val="28"/>
        </w:rPr>
        <w:t xml:space="preserve"> контролю.</w:t>
      </w:r>
    </w:p>
    <w:p w:rsidR="002B6517" w:rsidRPr="002B6517" w:rsidRDefault="002B6517" w:rsidP="002B65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B6517">
        <w:rPr>
          <w:color w:val="000000"/>
          <w:sz w:val="28"/>
          <w:szCs w:val="28"/>
        </w:rPr>
        <w:t>Намагайтеся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зрозуміти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дитину</w:t>
      </w:r>
      <w:proofErr w:type="spellEnd"/>
      <w:r w:rsidRPr="002B6517">
        <w:rPr>
          <w:color w:val="000000"/>
          <w:sz w:val="28"/>
          <w:szCs w:val="28"/>
        </w:rPr>
        <w:t xml:space="preserve">. </w:t>
      </w:r>
      <w:proofErr w:type="spellStart"/>
      <w:r w:rsidRPr="002B6517">
        <w:rPr>
          <w:color w:val="000000"/>
          <w:sz w:val="28"/>
          <w:szCs w:val="28"/>
        </w:rPr>
        <w:t>Пам’ятайте</w:t>
      </w:r>
      <w:proofErr w:type="spellEnd"/>
      <w:r w:rsidRPr="002B6517">
        <w:rPr>
          <w:color w:val="000000"/>
          <w:sz w:val="28"/>
          <w:szCs w:val="28"/>
        </w:rPr>
        <w:t xml:space="preserve">, </w:t>
      </w:r>
      <w:proofErr w:type="spellStart"/>
      <w:r w:rsidRPr="002B6517">
        <w:rPr>
          <w:color w:val="000000"/>
          <w:sz w:val="28"/>
          <w:szCs w:val="28"/>
        </w:rPr>
        <w:t>що</w:t>
      </w:r>
      <w:proofErr w:type="spellEnd"/>
      <w:r w:rsidRPr="002B6517">
        <w:rPr>
          <w:color w:val="000000"/>
          <w:sz w:val="28"/>
          <w:szCs w:val="28"/>
        </w:rPr>
        <w:t xml:space="preserve">, </w:t>
      </w:r>
      <w:proofErr w:type="spellStart"/>
      <w:r w:rsidRPr="002B6517">
        <w:rPr>
          <w:color w:val="000000"/>
          <w:sz w:val="28"/>
          <w:szCs w:val="28"/>
        </w:rPr>
        <w:t>наприклад</w:t>
      </w:r>
      <w:proofErr w:type="spellEnd"/>
      <w:r w:rsidRPr="002B6517">
        <w:rPr>
          <w:color w:val="000000"/>
          <w:sz w:val="28"/>
          <w:szCs w:val="28"/>
        </w:rPr>
        <w:t xml:space="preserve">, </w:t>
      </w:r>
      <w:proofErr w:type="spellStart"/>
      <w:r w:rsidRPr="002B6517">
        <w:rPr>
          <w:color w:val="000000"/>
          <w:sz w:val="28"/>
          <w:szCs w:val="28"/>
        </w:rPr>
        <w:t>різка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зміна</w:t>
      </w:r>
      <w:proofErr w:type="spellEnd"/>
      <w:r w:rsidRPr="002B6517">
        <w:rPr>
          <w:color w:val="000000"/>
          <w:sz w:val="28"/>
          <w:szCs w:val="28"/>
        </w:rPr>
        <w:t xml:space="preserve"> настрою </w:t>
      </w:r>
      <w:proofErr w:type="spellStart"/>
      <w:r w:rsidRPr="002B6517">
        <w:rPr>
          <w:color w:val="000000"/>
          <w:sz w:val="28"/>
          <w:szCs w:val="28"/>
        </w:rPr>
        <w:t>може</w:t>
      </w:r>
      <w:proofErr w:type="spellEnd"/>
      <w:r w:rsidRPr="002B6517">
        <w:rPr>
          <w:color w:val="000000"/>
          <w:sz w:val="28"/>
          <w:szCs w:val="28"/>
        </w:rPr>
        <w:t xml:space="preserve"> бути способом </w:t>
      </w:r>
      <w:proofErr w:type="spellStart"/>
      <w:r w:rsidRPr="002B6517">
        <w:rPr>
          <w:color w:val="000000"/>
          <w:sz w:val="28"/>
          <w:szCs w:val="28"/>
        </w:rPr>
        <w:t>реагування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дитини</w:t>
      </w:r>
      <w:proofErr w:type="spellEnd"/>
      <w:r w:rsidRPr="002B6517">
        <w:rPr>
          <w:color w:val="000000"/>
          <w:sz w:val="28"/>
          <w:szCs w:val="28"/>
        </w:rPr>
        <w:t xml:space="preserve"> на </w:t>
      </w:r>
      <w:proofErr w:type="spellStart"/>
      <w:r w:rsidRPr="002B6517">
        <w:rPr>
          <w:color w:val="000000"/>
          <w:sz w:val="28"/>
          <w:szCs w:val="28"/>
        </w:rPr>
        <w:t>трагічні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чи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стресові</w:t>
      </w:r>
      <w:proofErr w:type="spellEnd"/>
      <w:r w:rsidRPr="002B6517">
        <w:rPr>
          <w:color w:val="000000"/>
          <w:sz w:val="28"/>
          <w:szCs w:val="28"/>
        </w:rPr>
        <w:t xml:space="preserve"> </w:t>
      </w:r>
      <w:proofErr w:type="spellStart"/>
      <w:r w:rsidRPr="002B6517">
        <w:rPr>
          <w:color w:val="000000"/>
          <w:sz w:val="28"/>
          <w:szCs w:val="28"/>
        </w:rPr>
        <w:t>події</w:t>
      </w:r>
      <w:proofErr w:type="spellEnd"/>
      <w:r w:rsidRPr="002B6517">
        <w:rPr>
          <w:color w:val="000000"/>
          <w:sz w:val="28"/>
          <w:szCs w:val="28"/>
        </w:rPr>
        <w:t>.</w:t>
      </w:r>
    </w:p>
    <w:p w:rsidR="00A2762B" w:rsidRPr="002B6517" w:rsidRDefault="00A2762B" w:rsidP="002B65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762B" w:rsidRPr="002B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D0139"/>
    <w:multiLevelType w:val="multilevel"/>
    <w:tmpl w:val="08A4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3D"/>
    <w:rsid w:val="002B6517"/>
    <w:rsid w:val="00A2762B"/>
    <w:rsid w:val="00E4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56A6"/>
  <w15:chartTrackingRefBased/>
  <w15:docId w15:val="{3BA57F14-DBDB-49D7-A5B2-721EA061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7928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500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2022-03-21T08:23:00Z</dcterms:created>
  <dcterms:modified xsi:type="dcterms:W3CDTF">2022-03-21T08:28:00Z</dcterms:modified>
</cp:coreProperties>
</file>