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A8" w:rsidRDefault="00A833A8" w:rsidP="00A833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3A8">
        <w:rPr>
          <w:rFonts w:ascii="Times New Roman" w:hAnsi="Times New Roman" w:cs="Times New Roman"/>
          <w:b/>
          <w:sz w:val="28"/>
          <w:szCs w:val="28"/>
          <w:lang w:val="uk-UA"/>
        </w:rPr>
        <w:t>Контрольна</w:t>
      </w:r>
      <w:r w:rsidRPr="00E2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782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  <w:r w:rsidRPr="00E20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77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№2 з економіки</w:t>
      </w:r>
    </w:p>
    <w:p w:rsidR="00A833A8" w:rsidRPr="00A833A8" w:rsidRDefault="00A833A8" w:rsidP="00A833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учня (учениці) 11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_________________________(</w:t>
      </w:r>
      <w:r>
        <w:rPr>
          <w:rFonts w:ascii="Times New Roman" w:hAnsi="Times New Roman" w:cs="Times New Roman"/>
          <w:lang w:val="uk-UA"/>
        </w:rPr>
        <w:t>Прізвище ім’я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E631B" w:rsidRPr="00E204D7" w:rsidRDefault="00E204D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C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04D7">
        <w:rPr>
          <w:rFonts w:ascii="Times New Roman" w:hAnsi="Times New Roman" w:cs="Times New Roman"/>
          <w:sz w:val="28"/>
          <w:szCs w:val="28"/>
          <w:lang w:val="uk-UA"/>
        </w:rPr>
        <w:t>Вказати які з витрат належать до змінних:</w:t>
      </w:r>
    </w:p>
    <w:p w:rsidR="00E204D7" w:rsidRPr="00E204D7" w:rsidRDefault="00E204D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4D7">
        <w:rPr>
          <w:rFonts w:ascii="Times New Roman" w:hAnsi="Times New Roman" w:cs="Times New Roman"/>
          <w:sz w:val="28"/>
          <w:szCs w:val="28"/>
          <w:lang w:val="uk-UA"/>
        </w:rPr>
        <w:t>А. Страхові платежі .</w:t>
      </w:r>
    </w:p>
    <w:p w:rsidR="00E204D7" w:rsidRPr="00E204D7" w:rsidRDefault="00E204D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4D7">
        <w:rPr>
          <w:rFonts w:ascii="Times New Roman" w:hAnsi="Times New Roman" w:cs="Times New Roman"/>
          <w:sz w:val="28"/>
          <w:szCs w:val="28"/>
          <w:lang w:val="uk-UA"/>
        </w:rPr>
        <w:t>Б. Заробітна плата менеджерів.</w:t>
      </w:r>
    </w:p>
    <w:p w:rsidR="00E43267" w:rsidRPr="00E204D7" w:rsidRDefault="00E204D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4D7">
        <w:rPr>
          <w:rFonts w:ascii="Times New Roman" w:hAnsi="Times New Roman" w:cs="Times New Roman"/>
          <w:sz w:val="28"/>
          <w:szCs w:val="28"/>
          <w:lang w:val="uk-UA"/>
        </w:rPr>
        <w:t>Г. Витрати на сировину та матеріали.</w:t>
      </w:r>
    </w:p>
    <w:p w:rsidR="00E204D7" w:rsidRDefault="00E204D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C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Кому не заборонено здійснювати підприємницьку діяльність в Україні:</w:t>
      </w:r>
    </w:p>
    <w:p w:rsidR="00E204D7" w:rsidRDefault="00E204D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Депутатам та міністрам.</w:t>
      </w:r>
    </w:p>
    <w:p w:rsidR="00E204D7" w:rsidRDefault="00E204D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Іноземцям з країн далекого зарубіжжя.</w:t>
      </w:r>
    </w:p>
    <w:p w:rsidR="00E43267" w:rsidRDefault="00E204D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Особам </w:t>
      </w:r>
      <w:r w:rsidR="00E43267">
        <w:rPr>
          <w:rFonts w:ascii="Times New Roman" w:hAnsi="Times New Roman" w:cs="Times New Roman"/>
          <w:sz w:val="28"/>
          <w:szCs w:val="28"/>
          <w:lang w:val="uk-UA"/>
        </w:rPr>
        <w:t>шістнадцятирічного віку.</w:t>
      </w:r>
    </w:p>
    <w:p w:rsidR="00E43267" w:rsidRDefault="00E4326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C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Яка функція не є функція менеджменту:</w:t>
      </w:r>
    </w:p>
    <w:p w:rsidR="00E43267" w:rsidRDefault="00E4326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E43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Мотивація.</w:t>
      </w:r>
      <w:r w:rsidR="00F60EC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Б. Фінансування.</w:t>
      </w:r>
      <w:r w:rsidR="00F60E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 Планування.</w:t>
      </w:r>
    </w:p>
    <w:p w:rsidR="00E43267" w:rsidRDefault="00E4326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C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Вкажіть, як називають кількісне обмеження обсягу імпортованих товарів:</w:t>
      </w:r>
    </w:p>
    <w:p w:rsidR="008E3AA7" w:rsidRDefault="00E43267" w:rsidP="00F60EC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Мито.</w:t>
      </w:r>
      <w:r w:rsidR="00F60E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Б. Квота.</w:t>
      </w:r>
      <w:r w:rsidR="00F60E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В.Ставка.</w:t>
      </w:r>
    </w:p>
    <w:p w:rsidR="00CE6284" w:rsidRDefault="00E4326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EC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.Вкажіть відповідність між видом безробіття і категоріями безробітних осіб</w:t>
      </w:r>
      <w:r w:rsidR="00CE62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709"/>
        <w:gridCol w:w="5635"/>
      </w:tblGrid>
      <w:tr w:rsidR="00CE6284" w:rsidTr="00CE6284">
        <w:tc>
          <w:tcPr>
            <w:tcW w:w="817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Приховане безробіття.</w:t>
            </w:r>
          </w:p>
        </w:tc>
        <w:tc>
          <w:tcPr>
            <w:tcW w:w="709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635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Працівник, який звільнився в зв’язку з переходом на більш оплачувану роботу.</w:t>
            </w:r>
          </w:p>
        </w:tc>
      </w:tr>
      <w:tr w:rsidR="00CE6284" w:rsidTr="00CE6284">
        <w:tc>
          <w:tcPr>
            <w:tcW w:w="817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Циклічне безробіття.</w:t>
            </w:r>
          </w:p>
        </w:tc>
        <w:tc>
          <w:tcPr>
            <w:tcW w:w="709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5635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скорочений у наслідок запровадження нової технології виробництва.</w:t>
            </w:r>
          </w:p>
        </w:tc>
      </w:tr>
      <w:tr w:rsidR="00CE6284" w:rsidTr="00CE6284">
        <w:tc>
          <w:tcPr>
            <w:tcW w:w="817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Фрикційне безробіття.</w:t>
            </w:r>
          </w:p>
        </w:tc>
        <w:tc>
          <w:tcPr>
            <w:tcW w:w="709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635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Працівник, який перебуває на лікарняному.</w:t>
            </w:r>
          </w:p>
        </w:tc>
      </w:tr>
      <w:tr w:rsidR="00CE6284" w:rsidTr="00CE6284">
        <w:tc>
          <w:tcPr>
            <w:tcW w:w="817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Структурне безробіття.</w:t>
            </w:r>
          </w:p>
        </w:tc>
        <w:tc>
          <w:tcPr>
            <w:tcW w:w="709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5635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Працівник, відправлений у тривалу адміністративну відпустку.</w:t>
            </w:r>
          </w:p>
        </w:tc>
      </w:tr>
      <w:tr w:rsidR="00CE6284" w:rsidTr="00CE6284">
        <w:tc>
          <w:tcPr>
            <w:tcW w:w="817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5635" w:type="dxa"/>
          </w:tcPr>
          <w:p w:rsidR="00CE6284" w:rsidRDefault="00CE6284" w:rsidP="00E4326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Працівник, звільнений в результаті зменшення сукупного попиту в економіці.</w:t>
            </w:r>
          </w:p>
        </w:tc>
      </w:tr>
    </w:tbl>
    <w:p w:rsidR="00E43267" w:rsidRDefault="00E43267" w:rsidP="00E432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4D7" w:rsidRDefault="00F60ECF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F60ECF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6BD9">
        <w:rPr>
          <w:rFonts w:ascii="Times New Roman" w:hAnsi="Times New Roman" w:cs="Times New Roman"/>
          <w:sz w:val="28"/>
          <w:szCs w:val="28"/>
          <w:lang w:val="uk-UA"/>
        </w:rPr>
        <w:t>Визначте по дан</w:t>
      </w:r>
      <w:r>
        <w:rPr>
          <w:rFonts w:ascii="Times New Roman" w:hAnsi="Times New Roman" w:cs="Times New Roman"/>
          <w:sz w:val="28"/>
          <w:szCs w:val="28"/>
          <w:lang w:val="uk-UA"/>
        </w:rPr>
        <w:t>им таблиці (в грн.) характер ставки оподаткування:</w:t>
      </w:r>
    </w:p>
    <w:p w:rsidR="00A76BD9" w:rsidRDefault="00A76BD9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А. Регресивна      Б. Пропорційна         В. Прогресивна     Г. Комбінована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A76BD9" w:rsidTr="00A76BD9">
        <w:tc>
          <w:tcPr>
            <w:tcW w:w="2376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Доход</w:t>
            </w:r>
          </w:p>
        </w:tc>
        <w:tc>
          <w:tcPr>
            <w:tcW w:w="2410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Податок</w:t>
            </w:r>
          </w:p>
        </w:tc>
      </w:tr>
      <w:tr w:rsidR="00A76BD9" w:rsidTr="00A76BD9">
        <w:tc>
          <w:tcPr>
            <w:tcW w:w="2376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2410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A76BD9" w:rsidTr="00A76BD9">
        <w:tc>
          <w:tcPr>
            <w:tcW w:w="2376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2410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</w:tr>
      <w:tr w:rsidR="00A76BD9" w:rsidTr="00A76BD9">
        <w:tc>
          <w:tcPr>
            <w:tcW w:w="2376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2410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A76BD9" w:rsidTr="00A76BD9">
        <w:tc>
          <w:tcPr>
            <w:tcW w:w="2376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2410" w:type="dxa"/>
          </w:tcPr>
          <w:p w:rsidR="00A76BD9" w:rsidRDefault="00A76BD9" w:rsidP="00A76BD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</w:tbl>
    <w:p w:rsidR="00A76BD9" w:rsidRDefault="00A76BD9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A76BD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Визначте</w:t>
      </w:r>
      <w:r w:rsidR="00E82869">
        <w:rPr>
          <w:rFonts w:ascii="Times New Roman" w:hAnsi="Times New Roman" w:cs="Times New Roman"/>
          <w:sz w:val="28"/>
          <w:szCs w:val="28"/>
          <w:lang w:val="uk-UA"/>
        </w:rPr>
        <w:t xml:space="preserve"> як змінилася продуктивність пра</w:t>
      </w:r>
      <w:r>
        <w:rPr>
          <w:rFonts w:ascii="Times New Roman" w:hAnsi="Times New Roman" w:cs="Times New Roman"/>
          <w:sz w:val="28"/>
          <w:szCs w:val="28"/>
          <w:lang w:val="uk-UA"/>
        </w:rPr>
        <w:t>ці за умови, що обсяг виробництва товарів зріс з 5000 до 6000 т , а чисельність робітників збільшилась з 100 до 120 осіб:</w:t>
      </w:r>
    </w:p>
    <w:p w:rsidR="00A76BD9" w:rsidRDefault="00A76BD9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Зросла на 9%          Б. Зросла на 10%      В. Зросла на 25%      </w:t>
      </w:r>
    </w:p>
    <w:p w:rsidR="00AF64EF" w:rsidRDefault="00AF64EF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8.Вкажіть, що є функцією Центрального банку України?</w:t>
      </w:r>
    </w:p>
    <w:p w:rsidR="0027526A" w:rsidRPr="00A76BD9" w:rsidRDefault="0027526A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86731" w:rsidRDefault="00B86731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86731" w:rsidRDefault="00B86731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86731" w:rsidRDefault="00B86731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86731" w:rsidRDefault="00B86731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86731" w:rsidRDefault="00B86731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86731" w:rsidRDefault="00B86731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86731" w:rsidRDefault="00B86731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86731" w:rsidRDefault="00B86731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27526A" w:rsidRDefault="0027526A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27526A" w:rsidRDefault="0027526A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27526A" w:rsidRDefault="0027526A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27526A" w:rsidRDefault="0027526A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</w:p>
    <w:p w:rsidR="00B86731" w:rsidRDefault="00B86731" w:rsidP="00E43267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86731" w:rsidSect="00FA16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A35"/>
    <w:multiLevelType w:val="hybridMultilevel"/>
    <w:tmpl w:val="009E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31B"/>
    <w:rsid w:val="000B4B4A"/>
    <w:rsid w:val="00101A75"/>
    <w:rsid w:val="001269A5"/>
    <w:rsid w:val="00163D6A"/>
    <w:rsid w:val="0027526A"/>
    <w:rsid w:val="002C701F"/>
    <w:rsid w:val="003B5568"/>
    <w:rsid w:val="005E631B"/>
    <w:rsid w:val="00626095"/>
    <w:rsid w:val="006C0ED8"/>
    <w:rsid w:val="00760EE5"/>
    <w:rsid w:val="008414C4"/>
    <w:rsid w:val="00854E33"/>
    <w:rsid w:val="008630F7"/>
    <w:rsid w:val="008E3AA7"/>
    <w:rsid w:val="00A27A46"/>
    <w:rsid w:val="00A76BD9"/>
    <w:rsid w:val="00A833A8"/>
    <w:rsid w:val="00AF64EF"/>
    <w:rsid w:val="00B86731"/>
    <w:rsid w:val="00C61502"/>
    <w:rsid w:val="00C97782"/>
    <w:rsid w:val="00CE6284"/>
    <w:rsid w:val="00DC50DB"/>
    <w:rsid w:val="00DF3A5A"/>
    <w:rsid w:val="00E204D7"/>
    <w:rsid w:val="00E43267"/>
    <w:rsid w:val="00E82869"/>
    <w:rsid w:val="00F60ECF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D7"/>
    <w:pPr>
      <w:ind w:left="720"/>
      <w:contextualSpacing/>
    </w:pPr>
  </w:style>
  <w:style w:type="table" w:styleId="a4">
    <w:name w:val="Table Grid"/>
    <w:basedOn w:val="a1"/>
    <w:uiPriority w:val="59"/>
    <w:rsid w:val="00CE6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2664-41DB-41F4-855E-47B27919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2014-02-19T13:27:00Z</dcterms:created>
  <dcterms:modified xsi:type="dcterms:W3CDTF">2019-01-16T14:25:00Z</dcterms:modified>
</cp:coreProperties>
</file>